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BD" w:rsidRDefault="005462BD" w:rsidP="00C25410">
      <w:pPr>
        <w:pStyle w:val="Heading1"/>
        <w:jc w:val="center"/>
        <w:rPr>
          <w:rFonts w:ascii="Arial" w:hAnsi="Arial" w:cs="Arial"/>
        </w:rPr>
      </w:pPr>
    </w:p>
    <w:p w:rsidR="005462BD" w:rsidRDefault="005462BD" w:rsidP="00C25410">
      <w:pPr>
        <w:pStyle w:val="Heading1"/>
        <w:jc w:val="center"/>
        <w:rPr>
          <w:rFonts w:ascii="Arial" w:hAnsi="Arial" w:cs="Arial"/>
          <w:u w:val="single"/>
        </w:rPr>
      </w:pPr>
    </w:p>
    <w:p w:rsidR="005462BD" w:rsidRPr="00EA7349" w:rsidRDefault="005462BD" w:rsidP="001561FE">
      <w:pPr>
        <w:pStyle w:val="Heading1"/>
        <w:spacing w:after="100" w:afterAutospacing="1"/>
        <w:ind w:left="-567" w:right="-425"/>
        <w:jc w:val="center"/>
        <w:rPr>
          <w:rFonts w:ascii="Arial" w:hAnsi="Arial" w:cs="Arial"/>
          <w:spacing w:val="60"/>
          <w:sz w:val="40"/>
          <w:szCs w:val="40"/>
          <w:u w:val="single"/>
        </w:rPr>
      </w:pPr>
      <w:r>
        <w:rPr>
          <w:rFonts w:ascii="Arial" w:hAnsi="Arial" w:cs="Arial"/>
          <w:spacing w:val="60"/>
          <w:sz w:val="40"/>
          <w:szCs w:val="40"/>
          <w:u w:val="single"/>
        </w:rPr>
        <w:t>Instructions for test working out. Remarks to the test assessment</w:t>
      </w:r>
      <w:r w:rsidRPr="00EA7349">
        <w:rPr>
          <w:rFonts w:ascii="Arial" w:hAnsi="Arial" w:cs="Arial"/>
          <w:spacing w:val="60"/>
          <w:sz w:val="40"/>
          <w:szCs w:val="40"/>
          <w:u w:val="single"/>
        </w:rPr>
        <w:t xml:space="preserve"> </w:t>
      </w:r>
    </w:p>
    <w:p w:rsidR="005462BD" w:rsidRDefault="005462BD" w:rsidP="00F7714F">
      <w:pPr>
        <w:pStyle w:val="Heading1"/>
        <w:jc w:val="center"/>
        <w:rPr>
          <w:rFonts w:ascii="Arial" w:hAnsi="Arial" w:cs="Arial"/>
        </w:rPr>
      </w:pPr>
      <w:r>
        <w:rPr>
          <w:rFonts w:ascii="Arial" w:hAnsi="Arial" w:cs="Arial"/>
        </w:rPr>
        <w:t xml:space="preserve">Study programme:      General Medicine – Forensic Medicine </w:t>
      </w:r>
    </w:p>
    <w:p w:rsidR="005462BD" w:rsidRPr="00345719" w:rsidRDefault="005462BD" w:rsidP="00345719"/>
    <w:p w:rsidR="005462BD" w:rsidRDefault="005462BD" w:rsidP="009E1A53">
      <w:pPr>
        <w:rPr>
          <w:rFonts w:ascii="Arial" w:hAnsi="Arial" w:cs="Arial"/>
          <w:sz w:val="24"/>
          <w:szCs w:val="24"/>
        </w:rPr>
      </w:pPr>
    </w:p>
    <w:p w:rsidR="005462BD" w:rsidRDefault="005462BD" w:rsidP="00071AAE">
      <w:pPr>
        <w:pStyle w:val="BodyText"/>
        <w:numPr>
          <w:ilvl w:val="0"/>
          <w:numId w:val="1"/>
        </w:numPr>
        <w:jc w:val="both"/>
      </w:pPr>
      <w:r>
        <w:t xml:space="preserve">Tests are performed on dates and in lecture rooms specified by a teacher and where the students are signed in via the STAG system. </w:t>
      </w:r>
    </w:p>
    <w:p w:rsidR="005462BD" w:rsidRDefault="005462BD" w:rsidP="00071AAE">
      <w:pPr>
        <w:pStyle w:val="BodyText"/>
        <w:ind w:left="360"/>
        <w:jc w:val="both"/>
      </w:pPr>
    </w:p>
    <w:p w:rsidR="005462BD" w:rsidRPr="00ED62C0" w:rsidRDefault="005462BD" w:rsidP="00ED62C0">
      <w:pPr>
        <w:pStyle w:val="BodyText"/>
        <w:numPr>
          <w:ilvl w:val="0"/>
          <w:numId w:val="1"/>
        </w:numPr>
        <w:jc w:val="both"/>
      </w:pPr>
      <w:r>
        <w:t>A student obtains a test form before the exam. It includes 60 questions and its time limit is 60 minutes maximum. Each question offers 4 different answers, among them only one answer is the correct one (the most fitting or accurate statement). We ask you to read given options carefully because convenience of the answer can differ in phrasing (is/is not…, belongs/ does not belong…, a lot of/ few…etc.)</w:t>
      </w:r>
    </w:p>
    <w:p w:rsidR="005462BD" w:rsidRDefault="005462BD" w:rsidP="009E1A53">
      <w:pPr>
        <w:pStyle w:val="BodyText"/>
      </w:pPr>
    </w:p>
    <w:p w:rsidR="005462BD" w:rsidRDefault="005462BD" w:rsidP="009E1A53">
      <w:pPr>
        <w:pStyle w:val="BodyText"/>
        <w:numPr>
          <w:ilvl w:val="0"/>
          <w:numId w:val="1"/>
        </w:numPr>
        <w:jc w:val="both"/>
      </w:pPr>
      <w:r>
        <w:t xml:space="preserve">A student will mark the chosen answer with a cross (x) with an unerasable pen into the answer sheet. In the case of change of the chosen answer the original answer must be crossed out and the word „correction“ + signature must be written next to the new marked answer (a, b, c or d). Even after more changes it must be perfectly clear how the question was finally answered. </w:t>
      </w:r>
    </w:p>
    <w:p w:rsidR="005462BD" w:rsidRDefault="005462BD" w:rsidP="009E1A53">
      <w:pPr>
        <w:pStyle w:val="BodyText"/>
      </w:pPr>
    </w:p>
    <w:p w:rsidR="005462BD" w:rsidRPr="00ED62C0" w:rsidRDefault="005462BD" w:rsidP="009E1A53">
      <w:pPr>
        <w:pStyle w:val="BodyText"/>
        <w:numPr>
          <w:ilvl w:val="0"/>
          <w:numId w:val="1"/>
        </w:numPr>
        <w:jc w:val="both"/>
      </w:pPr>
      <w:r w:rsidRPr="00ED62C0">
        <w:t xml:space="preserve">Studets will take their </w:t>
      </w:r>
      <w:r w:rsidRPr="00ED62C0">
        <w:rPr>
          <w:color w:val="000000"/>
          <w:shd w:val="clear" w:color="auto" w:fill="FFFFFF"/>
        </w:rPr>
        <w:t xml:space="preserve">writing materials and student´s record book </w:t>
      </w:r>
      <w:r>
        <w:rPr>
          <w:color w:val="000000"/>
          <w:shd w:val="clear" w:color="auto" w:fill="FFFFFF"/>
        </w:rPr>
        <w:t>to</w:t>
      </w:r>
      <w:bookmarkStart w:id="0" w:name="_GoBack"/>
      <w:bookmarkEnd w:id="0"/>
      <w:r w:rsidRPr="00ED62C0">
        <w:rPr>
          <w:color w:val="000000"/>
          <w:shd w:val="clear" w:color="auto" w:fill="FFFFFF"/>
        </w:rPr>
        <w:t xml:space="preserve"> the exam.</w:t>
      </w:r>
    </w:p>
    <w:p w:rsidR="005462BD" w:rsidRPr="00ED62C0" w:rsidRDefault="005462BD" w:rsidP="00071AAE">
      <w:pPr>
        <w:pStyle w:val="ListParagraph"/>
        <w:rPr>
          <w:rFonts w:ascii="Arial" w:hAnsi="Arial" w:cs="Arial"/>
          <w:sz w:val="24"/>
          <w:szCs w:val="24"/>
        </w:rPr>
      </w:pPr>
    </w:p>
    <w:p w:rsidR="005462BD" w:rsidRPr="0025764B" w:rsidRDefault="005462BD" w:rsidP="00816155">
      <w:pPr>
        <w:pStyle w:val="BodyText"/>
        <w:numPr>
          <w:ilvl w:val="0"/>
          <w:numId w:val="1"/>
        </w:numPr>
        <w:jc w:val="both"/>
      </w:pPr>
      <w:r>
        <w:t xml:space="preserve">Every correct answer is evaluated with 1 point. The minimum number of points needed to pass the </w:t>
      </w:r>
      <w:r w:rsidRPr="0025764B">
        <w:t xml:space="preserve">exam is </w:t>
      </w:r>
      <w:r w:rsidRPr="00877D49">
        <w:t>35-60</w:t>
      </w:r>
      <w:r w:rsidRPr="0025764B">
        <w:t xml:space="preserve"> points. Student</w:t>
      </w:r>
      <w:r>
        <w:t>s who get 34 points and less do</w:t>
      </w:r>
      <w:r w:rsidRPr="0025764B">
        <w:t xml:space="preserve">n´t </w:t>
      </w:r>
      <w:r w:rsidRPr="00816155">
        <w:rPr>
          <w:color w:val="000000"/>
          <w:shd w:val="clear" w:color="auto" w:fill="FFFFFF"/>
        </w:rPr>
        <w:t>meet the requirements of the test and they will get F grade („not complied“) and they need to repeat the test on another resit date. If a student obtains 35-39 points he will get E grade („satisfactory“), 40-44 points stand for D grade („very good minus“), 45-49 points are for C grade („very good“), 50-54 points are for B grade („excellent minus“), 55-60 points stand for A grade („excellent“).</w:t>
      </w:r>
    </w:p>
    <w:p w:rsidR="005462BD" w:rsidRPr="0025764B" w:rsidRDefault="005462BD" w:rsidP="009E1A53">
      <w:pPr>
        <w:pStyle w:val="BodyText"/>
      </w:pPr>
    </w:p>
    <w:p w:rsidR="005462BD" w:rsidRDefault="005462BD" w:rsidP="009E1A53">
      <w:pPr>
        <w:pStyle w:val="BodyText"/>
        <w:numPr>
          <w:ilvl w:val="0"/>
          <w:numId w:val="1"/>
        </w:numPr>
        <w:jc w:val="both"/>
      </w:pPr>
      <w:r>
        <w:t xml:space="preserve">The result of a successfully attended test will be written to a student´s record book (if he/she has one) together with his/her credit and in any case it will be registered to the STAG system. </w:t>
      </w:r>
    </w:p>
    <w:p w:rsidR="005462BD" w:rsidRDefault="005462BD" w:rsidP="009E1A53">
      <w:pPr>
        <w:pStyle w:val="BodyText"/>
        <w:jc w:val="both"/>
      </w:pPr>
    </w:p>
    <w:p w:rsidR="005462BD" w:rsidRDefault="005462BD" w:rsidP="009E1A53">
      <w:pPr>
        <w:pStyle w:val="BodyText"/>
        <w:numPr>
          <w:ilvl w:val="0"/>
          <w:numId w:val="1"/>
        </w:numPr>
        <w:jc w:val="both"/>
      </w:pPr>
      <w:r>
        <w:t xml:space="preserve">If a student requires clarification of any answer or in the case of disapproval of the result a student can take a look at his/her evaluated  answer sheet and the exam form. </w:t>
      </w:r>
    </w:p>
    <w:p w:rsidR="005462BD" w:rsidRDefault="005462BD" w:rsidP="009E1A53">
      <w:pPr>
        <w:pStyle w:val="BodyText"/>
      </w:pPr>
    </w:p>
    <w:p w:rsidR="005462BD" w:rsidRPr="000D5FE9" w:rsidRDefault="005462BD" w:rsidP="009E1A53">
      <w:pPr>
        <w:pStyle w:val="BodyText"/>
        <w:numPr>
          <w:ilvl w:val="0"/>
          <w:numId w:val="1"/>
        </w:numPr>
        <w:jc w:val="both"/>
      </w:pPr>
      <w:r w:rsidRPr="000D5FE9">
        <w:t xml:space="preserve">A student with more than 2 </w:t>
      </w:r>
      <w:r w:rsidRPr="000D5FE9">
        <w:rPr>
          <w:rStyle w:val="apple-converted-space"/>
          <w:rFonts w:cs="Arial"/>
          <w:color w:val="333333"/>
          <w:shd w:val="clear" w:color="auto" w:fill="FFFFFF"/>
        </w:rPr>
        <w:t> </w:t>
      </w:r>
      <w:r w:rsidRPr="000D5FE9">
        <w:rPr>
          <w:color w:val="000000"/>
          <w:shd w:val="clear" w:color="auto" w:fill="FFFFFF"/>
          <w:lang/>
        </w:rPr>
        <w:t xml:space="preserve">absences without leave during one term is not allowed to attend the test. After giving a proper excuse a student can attend the test. </w:t>
      </w:r>
    </w:p>
    <w:p w:rsidR="005462BD" w:rsidRPr="000D5FE9" w:rsidRDefault="005462BD" w:rsidP="009E1A53">
      <w:pPr>
        <w:pStyle w:val="BodyText"/>
      </w:pPr>
    </w:p>
    <w:p w:rsidR="005462BD" w:rsidRDefault="005462BD" w:rsidP="009E1A53">
      <w:pPr>
        <w:pStyle w:val="BodyText"/>
        <w:numPr>
          <w:ilvl w:val="0"/>
          <w:numId w:val="1"/>
        </w:numPr>
        <w:jc w:val="both"/>
      </w:pPr>
      <w:r>
        <w:t>Exam tests are prepared in accordance with the topics of the lectures given by a teacher during the term.</w:t>
      </w:r>
    </w:p>
    <w:p w:rsidR="005462BD" w:rsidRDefault="005462BD" w:rsidP="009E1A53">
      <w:pPr>
        <w:pStyle w:val="BodyText"/>
        <w:ind w:left="360"/>
      </w:pPr>
    </w:p>
    <w:p w:rsidR="005462BD" w:rsidRDefault="005462BD"/>
    <w:sectPr w:rsidR="005462BD" w:rsidSect="00C25410">
      <w:headerReference w:type="default" r:id="rId7"/>
      <w:pgSz w:w="11906" w:h="16838"/>
      <w:pgMar w:top="919"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BD" w:rsidRDefault="005462BD" w:rsidP="00C25410">
      <w:r>
        <w:separator/>
      </w:r>
    </w:p>
  </w:endnote>
  <w:endnote w:type="continuationSeparator" w:id="0">
    <w:p w:rsidR="005462BD" w:rsidRDefault="005462BD" w:rsidP="00C2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BD" w:rsidRDefault="005462BD" w:rsidP="00C25410">
      <w:r>
        <w:separator/>
      </w:r>
    </w:p>
  </w:footnote>
  <w:footnote w:type="continuationSeparator" w:id="0">
    <w:p w:rsidR="005462BD" w:rsidRDefault="005462BD" w:rsidP="00C25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BD" w:rsidRDefault="005462BD">
    <w:pPr>
      <w:pStyle w:val="Header"/>
    </w:pPr>
    <w:r w:rsidRPr="009341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4" o:spid="_x0000_i1026" type="#_x0000_t75" alt="h_usl" style="width:452.25pt;height:7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B0DCD"/>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A7D"/>
    <w:rsid w:val="00071AAE"/>
    <w:rsid w:val="000A21EE"/>
    <w:rsid w:val="000D5FE9"/>
    <w:rsid w:val="000F4A87"/>
    <w:rsid w:val="00105E57"/>
    <w:rsid w:val="00116E31"/>
    <w:rsid w:val="001561FE"/>
    <w:rsid w:val="00240D03"/>
    <w:rsid w:val="0025764B"/>
    <w:rsid w:val="003114B0"/>
    <w:rsid w:val="00345719"/>
    <w:rsid w:val="003704CC"/>
    <w:rsid w:val="003826B4"/>
    <w:rsid w:val="003F174B"/>
    <w:rsid w:val="00434A7D"/>
    <w:rsid w:val="00495190"/>
    <w:rsid w:val="004C24E3"/>
    <w:rsid w:val="00524E2C"/>
    <w:rsid w:val="005462BD"/>
    <w:rsid w:val="0056428F"/>
    <w:rsid w:val="00600328"/>
    <w:rsid w:val="0069780F"/>
    <w:rsid w:val="00792E0C"/>
    <w:rsid w:val="00816155"/>
    <w:rsid w:val="00877D49"/>
    <w:rsid w:val="008903E2"/>
    <w:rsid w:val="0093379C"/>
    <w:rsid w:val="00934123"/>
    <w:rsid w:val="00974EBA"/>
    <w:rsid w:val="009E1A53"/>
    <w:rsid w:val="00B561B7"/>
    <w:rsid w:val="00C25410"/>
    <w:rsid w:val="00C61BF6"/>
    <w:rsid w:val="00D0364E"/>
    <w:rsid w:val="00DD19A1"/>
    <w:rsid w:val="00E13819"/>
    <w:rsid w:val="00EA7349"/>
    <w:rsid w:val="00ED62C0"/>
    <w:rsid w:val="00F62717"/>
    <w:rsid w:val="00F7714F"/>
    <w:rsid w:val="00FC21C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53"/>
    <w:pPr>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9E1A53"/>
    <w:pPr>
      <w:keepNext/>
      <w:outlineLvl w:val="0"/>
    </w:pPr>
    <w:rPr>
      <w:b/>
      <w:bCs/>
      <w:sz w:val="28"/>
      <w:szCs w:val="28"/>
    </w:rPr>
  </w:style>
  <w:style w:type="paragraph" w:styleId="Heading3">
    <w:name w:val="heading 3"/>
    <w:basedOn w:val="Normal"/>
    <w:next w:val="Normal"/>
    <w:link w:val="Heading3Char"/>
    <w:uiPriority w:val="99"/>
    <w:qFormat/>
    <w:rsid w:val="00ED62C0"/>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53"/>
    <w:rPr>
      <w:rFonts w:ascii="Times New Roman" w:hAnsi="Times New Roman" w:cs="Times New Roman"/>
      <w:b/>
      <w:bCs/>
      <w:sz w:val="28"/>
      <w:szCs w:val="28"/>
      <w:lang w:eastAsia="cs-CZ"/>
    </w:rPr>
  </w:style>
  <w:style w:type="character" w:customStyle="1" w:styleId="Heading3Char">
    <w:name w:val="Heading 3 Char"/>
    <w:basedOn w:val="DefaultParagraphFont"/>
    <w:link w:val="Heading3"/>
    <w:uiPriority w:val="99"/>
    <w:semiHidden/>
    <w:locked/>
    <w:rsid w:val="00ED62C0"/>
    <w:rPr>
      <w:rFonts w:ascii="Cambria" w:hAnsi="Cambria" w:cs="Times New Roman"/>
      <w:color w:val="243F60"/>
      <w:sz w:val="24"/>
      <w:szCs w:val="24"/>
      <w:lang w:eastAsia="cs-CZ"/>
    </w:rPr>
  </w:style>
  <w:style w:type="paragraph" w:styleId="BodyText">
    <w:name w:val="Body Text"/>
    <w:basedOn w:val="Normal"/>
    <w:link w:val="BodyTextChar"/>
    <w:uiPriority w:val="99"/>
    <w:semiHidden/>
    <w:rsid w:val="009E1A53"/>
    <w:rPr>
      <w:rFonts w:ascii="Arial" w:hAnsi="Arial" w:cs="Arial"/>
      <w:sz w:val="24"/>
      <w:szCs w:val="24"/>
    </w:rPr>
  </w:style>
  <w:style w:type="character" w:customStyle="1" w:styleId="BodyTextChar">
    <w:name w:val="Body Text Char"/>
    <w:basedOn w:val="DefaultParagraphFont"/>
    <w:link w:val="BodyText"/>
    <w:uiPriority w:val="99"/>
    <w:semiHidden/>
    <w:locked/>
    <w:rsid w:val="009E1A53"/>
    <w:rPr>
      <w:rFonts w:ascii="Arial" w:hAnsi="Arial" w:cs="Arial"/>
      <w:sz w:val="24"/>
      <w:szCs w:val="24"/>
      <w:lang w:eastAsia="cs-CZ"/>
    </w:rPr>
  </w:style>
  <w:style w:type="paragraph" w:styleId="Header">
    <w:name w:val="header"/>
    <w:basedOn w:val="Normal"/>
    <w:link w:val="HeaderChar"/>
    <w:uiPriority w:val="99"/>
    <w:rsid w:val="00C25410"/>
    <w:pPr>
      <w:tabs>
        <w:tab w:val="center" w:pos="4536"/>
        <w:tab w:val="right" w:pos="9072"/>
      </w:tabs>
    </w:pPr>
  </w:style>
  <w:style w:type="character" w:customStyle="1" w:styleId="HeaderChar">
    <w:name w:val="Header Char"/>
    <w:basedOn w:val="DefaultParagraphFont"/>
    <w:link w:val="Header"/>
    <w:uiPriority w:val="99"/>
    <w:locked/>
    <w:rsid w:val="00C25410"/>
    <w:rPr>
      <w:rFonts w:ascii="Times New Roman" w:hAnsi="Times New Roman" w:cs="Times New Roman"/>
      <w:sz w:val="20"/>
      <w:szCs w:val="20"/>
      <w:lang w:eastAsia="cs-CZ"/>
    </w:rPr>
  </w:style>
  <w:style w:type="paragraph" w:styleId="Footer">
    <w:name w:val="footer"/>
    <w:basedOn w:val="Normal"/>
    <w:link w:val="FooterChar"/>
    <w:uiPriority w:val="99"/>
    <w:rsid w:val="00C25410"/>
    <w:pPr>
      <w:tabs>
        <w:tab w:val="center" w:pos="4536"/>
        <w:tab w:val="right" w:pos="9072"/>
      </w:tabs>
    </w:pPr>
  </w:style>
  <w:style w:type="character" w:customStyle="1" w:styleId="FooterChar">
    <w:name w:val="Footer Char"/>
    <w:basedOn w:val="DefaultParagraphFont"/>
    <w:link w:val="Footer"/>
    <w:uiPriority w:val="99"/>
    <w:locked/>
    <w:rsid w:val="00C25410"/>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C254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410"/>
    <w:rPr>
      <w:rFonts w:ascii="Tahoma" w:hAnsi="Tahoma" w:cs="Tahoma"/>
      <w:sz w:val="16"/>
      <w:szCs w:val="16"/>
      <w:lang w:eastAsia="cs-CZ"/>
    </w:rPr>
  </w:style>
  <w:style w:type="paragraph" w:styleId="ListParagraph">
    <w:name w:val="List Paragraph"/>
    <w:basedOn w:val="Normal"/>
    <w:uiPriority w:val="99"/>
    <w:qFormat/>
    <w:rsid w:val="00071AAE"/>
    <w:pPr>
      <w:ind w:left="720"/>
      <w:contextualSpacing/>
    </w:pPr>
  </w:style>
  <w:style w:type="character" w:customStyle="1" w:styleId="apple-converted-space">
    <w:name w:val="apple-converted-space"/>
    <w:basedOn w:val="DefaultParagraphFont"/>
    <w:uiPriority w:val="99"/>
    <w:rsid w:val="000D5FE9"/>
    <w:rPr>
      <w:rFonts w:cs="Times New Roman"/>
    </w:rPr>
  </w:style>
</w:styles>
</file>

<file path=word/webSettings.xml><?xml version="1.0" encoding="utf-8"?>
<w:webSettings xmlns:r="http://schemas.openxmlformats.org/officeDocument/2006/relationships" xmlns:w="http://schemas.openxmlformats.org/wordprocessingml/2006/main">
  <w:divs>
    <w:div w:id="1664509092">
      <w:marLeft w:val="0"/>
      <w:marRight w:val="0"/>
      <w:marTop w:val="0"/>
      <w:marBottom w:val="0"/>
      <w:divBdr>
        <w:top w:val="none" w:sz="0" w:space="0" w:color="auto"/>
        <w:left w:val="none" w:sz="0" w:space="0" w:color="auto"/>
        <w:bottom w:val="none" w:sz="0" w:space="0" w:color="auto"/>
        <w:right w:val="none" w:sz="0" w:space="0" w:color="auto"/>
      </w:divBdr>
    </w:div>
    <w:div w:id="166450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2</Pages>
  <Words>337</Words>
  <Characters>1991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vilimcol</dc:creator>
  <cp:keywords/>
  <dc:description/>
  <cp:lastModifiedBy>48767</cp:lastModifiedBy>
  <cp:revision>18</cp:revision>
  <cp:lastPrinted>2014-07-16T09:36:00Z</cp:lastPrinted>
  <dcterms:created xsi:type="dcterms:W3CDTF">2014-07-16T08:56:00Z</dcterms:created>
  <dcterms:modified xsi:type="dcterms:W3CDTF">2015-02-16T09:31:00Z</dcterms:modified>
</cp:coreProperties>
</file>