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1D" w:rsidRPr="008C4CB0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8A" w:rsidRPr="00993A75" w:rsidRDefault="00E40E8A" w:rsidP="0061067E">
      <w:pPr>
        <w:rPr>
          <w:rFonts w:asciiTheme="minorHAnsi" w:hAnsiTheme="minorHAnsi"/>
          <w:b/>
          <w:sz w:val="22"/>
          <w:szCs w:val="22"/>
        </w:rPr>
      </w:pPr>
    </w:p>
    <w:p w:rsidR="008C4CB0" w:rsidRPr="00993A75" w:rsidRDefault="00F2461E" w:rsidP="00BF4E67">
      <w:pPr>
        <w:jc w:val="center"/>
        <w:rPr>
          <w:rFonts w:asciiTheme="minorHAnsi" w:hAnsiTheme="minorHAnsi"/>
          <w:b/>
        </w:rPr>
      </w:pPr>
      <w:r w:rsidRPr="00993A75">
        <w:rPr>
          <w:rFonts w:asciiTheme="minorHAnsi" w:hAnsiTheme="minorHAnsi"/>
          <w:b/>
        </w:rPr>
        <w:t xml:space="preserve">ZÁPIS č. </w:t>
      </w:r>
      <w:r w:rsidR="0092132A" w:rsidRPr="00993A75">
        <w:rPr>
          <w:rFonts w:asciiTheme="minorHAnsi" w:hAnsiTheme="minorHAnsi"/>
          <w:b/>
        </w:rPr>
        <w:t>3</w:t>
      </w:r>
      <w:r w:rsidR="00DD4672" w:rsidRPr="00993A75">
        <w:rPr>
          <w:rFonts w:asciiTheme="minorHAnsi" w:hAnsiTheme="minorHAnsi"/>
          <w:b/>
        </w:rPr>
        <w:t>1</w:t>
      </w:r>
      <w:r w:rsidR="002832BD" w:rsidRPr="00993A75">
        <w:rPr>
          <w:rFonts w:asciiTheme="minorHAnsi" w:hAnsiTheme="minorHAnsi"/>
          <w:b/>
        </w:rPr>
        <w:t>/</w:t>
      </w:r>
      <w:r w:rsidR="00835011" w:rsidRPr="00993A75">
        <w:rPr>
          <w:rFonts w:asciiTheme="minorHAnsi" w:hAnsiTheme="minorHAnsi"/>
          <w:b/>
        </w:rPr>
        <w:t>201</w:t>
      </w:r>
      <w:r w:rsidR="00AE1364" w:rsidRPr="00993A75">
        <w:rPr>
          <w:rFonts w:asciiTheme="minorHAnsi" w:hAnsiTheme="minorHAnsi"/>
          <w:b/>
        </w:rPr>
        <w:t>6</w:t>
      </w:r>
    </w:p>
    <w:p w:rsidR="00C763E7" w:rsidRPr="00993A75" w:rsidRDefault="00C763E7" w:rsidP="00BF4E67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993A75" w:rsidRDefault="00606026" w:rsidP="00BF4E6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93A75">
        <w:rPr>
          <w:rFonts w:asciiTheme="minorHAnsi" w:hAnsiTheme="minorHAnsi"/>
          <w:b/>
          <w:sz w:val="22"/>
          <w:szCs w:val="22"/>
        </w:rPr>
        <w:t>z</w:t>
      </w:r>
      <w:r w:rsidR="005933F1" w:rsidRPr="00993A75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E7C0A" w:rsidRPr="00993A75" w:rsidRDefault="005933F1" w:rsidP="003E7C0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93A75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993A75">
        <w:rPr>
          <w:rFonts w:asciiTheme="minorHAnsi" w:hAnsiTheme="minorHAnsi"/>
          <w:b/>
          <w:sz w:val="22"/>
          <w:szCs w:val="22"/>
        </w:rPr>
        <w:t>dne</w:t>
      </w:r>
      <w:r w:rsidR="00D41A63" w:rsidRPr="00993A75">
        <w:rPr>
          <w:rFonts w:asciiTheme="minorHAnsi" w:hAnsiTheme="minorHAnsi"/>
          <w:b/>
          <w:sz w:val="22"/>
          <w:szCs w:val="22"/>
        </w:rPr>
        <w:t xml:space="preserve"> </w:t>
      </w:r>
      <w:r w:rsidR="00DD4672" w:rsidRPr="00993A75">
        <w:rPr>
          <w:rFonts w:asciiTheme="minorHAnsi" w:hAnsiTheme="minorHAnsi"/>
          <w:b/>
          <w:sz w:val="22"/>
          <w:szCs w:val="22"/>
        </w:rPr>
        <w:t>7</w:t>
      </w:r>
      <w:r w:rsidR="00684FF6" w:rsidRPr="00993A75">
        <w:rPr>
          <w:rFonts w:asciiTheme="minorHAnsi" w:hAnsiTheme="minorHAnsi"/>
          <w:b/>
          <w:sz w:val="22"/>
          <w:szCs w:val="22"/>
        </w:rPr>
        <w:t xml:space="preserve">. </w:t>
      </w:r>
      <w:r w:rsidR="00DD4672" w:rsidRPr="00993A75">
        <w:rPr>
          <w:rFonts w:asciiTheme="minorHAnsi" w:hAnsiTheme="minorHAnsi"/>
          <w:b/>
          <w:sz w:val="22"/>
          <w:szCs w:val="22"/>
        </w:rPr>
        <w:t>června</w:t>
      </w:r>
      <w:r w:rsidR="00C763E7" w:rsidRPr="00993A75">
        <w:rPr>
          <w:rFonts w:asciiTheme="minorHAnsi" w:hAnsiTheme="minorHAnsi"/>
          <w:b/>
          <w:sz w:val="22"/>
          <w:szCs w:val="22"/>
        </w:rPr>
        <w:t xml:space="preserve"> 2</w:t>
      </w:r>
      <w:r w:rsidR="00684FF6" w:rsidRPr="00993A75">
        <w:rPr>
          <w:rFonts w:asciiTheme="minorHAnsi" w:hAnsiTheme="minorHAnsi"/>
          <w:b/>
          <w:sz w:val="22"/>
          <w:szCs w:val="22"/>
        </w:rPr>
        <w:t>016</w:t>
      </w:r>
      <w:r w:rsidR="00CD61C9" w:rsidRPr="00993A75">
        <w:rPr>
          <w:rFonts w:asciiTheme="minorHAnsi" w:hAnsiTheme="minorHAnsi"/>
          <w:b/>
          <w:sz w:val="22"/>
          <w:szCs w:val="22"/>
        </w:rPr>
        <w:t xml:space="preserve"> </w:t>
      </w:r>
      <w:r w:rsidR="00DD4672" w:rsidRPr="00993A75">
        <w:rPr>
          <w:rFonts w:asciiTheme="minorHAnsi" w:hAnsiTheme="minorHAnsi"/>
          <w:b/>
          <w:sz w:val="22"/>
          <w:szCs w:val="22"/>
        </w:rPr>
        <w:t>v pracovně děkana na DLF UP</w:t>
      </w:r>
      <w:r w:rsidR="00DC08D3">
        <w:rPr>
          <w:rFonts w:asciiTheme="minorHAnsi" w:hAnsiTheme="minorHAnsi"/>
          <w:b/>
          <w:sz w:val="22"/>
          <w:szCs w:val="22"/>
        </w:rPr>
        <w:t>, Hněvotínská 3</w:t>
      </w:r>
    </w:p>
    <w:p w:rsidR="00F432ED" w:rsidRPr="00993A75" w:rsidRDefault="00DD4672" w:rsidP="00BF4E67">
      <w:pPr>
        <w:jc w:val="both"/>
        <w:rPr>
          <w:rFonts w:asciiTheme="minorHAnsi" w:hAnsiTheme="minorHAnsi"/>
          <w:sz w:val="22"/>
          <w:szCs w:val="22"/>
        </w:rPr>
      </w:pPr>
      <w:r w:rsidRPr="00993A75">
        <w:rPr>
          <w:rFonts w:asciiTheme="minorHAnsi" w:hAnsiTheme="minorHAnsi"/>
          <w:sz w:val="22"/>
          <w:szCs w:val="22"/>
        </w:rPr>
        <w:t>Omluven</w:t>
      </w:r>
      <w:r w:rsidR="00DC08D3">
        <w:rPr>
          <w:rFonts w:asciiTheme="minorHAnsi" w:hAnsiTheme="minorHAnsi"/>
          <w:sz w:val="22"/>
          <w:szCs w:val="22"/>
        </w:rPr>
        <w:t>i</w:t>
      </w:r>
      <w:r w:rsidR="0097272B" w:rsidRPr="00993A75">
        <w:rPr>
          <w:rFonts w:asciiTheme="minorHAnsi" w:hAnsiTheme="minorHAnsi"/>
          <w:sz w:val="22"/>
          <w:szCs w:val="22"/>
        </w:rPr>
        <w:t>: prof.</w:t>
      </w:r>
      <w:r w:rsidRPr="00993A75">
        <w:rPr>
          <w:rFonts w:asciiTheme="minorHAnsi" w:hAnsiTheme="minorHAnsi"/>
          <w:sz w:val="22"/>
          <w:szCs w:val="22"/>
        </w:rPr>
        <w:t xml:space="preserve"> MUDr. Milan Kolář, Ph.D., prof. MUDr. Jiří Ehrmann, Ph.D.</w:t>
      </w:r>
    </w:p>
    <w:p w:rsidR="00CD61C9" w:rsidRPr="00993A75" w:rsidRDefault="00CD61C9" w:rsidP="00BF4E67">
      <w:pPr>
        <w:jc w:val="both"/>
        <w:rPr>
          <w:rFonts w:asciiTheme="minorHAnsi" w:hAnsiTheme="minorHAnsi"/>
          <w:sz w:val="22"/>
          <w:szCs w:val="22"/>
        </w:rPr>
      </w:pPr>
    </w:p>
    <w:p w:rsidR="00DD4672" w:rsidRPr="00C941A8" w:rsidRDefault="00DD4672" w:rsidP="00C941A8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941A8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C941A8">
        <w:rPr>
          <w:rFonts w:asciiTheme="minorHAnsi" w:eastAsia="Calibri" w:hAnsiTheme="minorHAnsi"/>
          <w:sz w:val="22"/>
          <w:szCs w:val="22"/>
          <w:u w:val="single"/>
          <w:lang w:eastAsia="en-US"/>
        </w:rPr>
        <w:t>proděkan prof. MUDr. Tomáš Papajík, CSc.</w:t>
      </w:r>
      <w:r w:rsidRPr="00C941A8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se účastnil </w:t>
      </w:r>
      <w:r w:rsidR="007F13F1" w:rsidRPr="00C941A8">
        <w:rPr>
          <w:rFonts w:asciiTheme="minorHAnsi" w:eastAsia="Calibri" w:hAnsiTheme="minorHAnsi"/>
          <w:sz w:val="22"/>
          <w:szCs w:val="22"/>
          <w:lang w:eastAsia="en-US"/>
        </w:rPr>
        <w:t xml:space="preserve">setkání s ministrem zdravotnictví MUDr. </w:t>
      </w:r>
      <w:r w:rsidR="00993A75" w:rsidRPr="00C941A8">
        <w:rPr>
          <w:rFonts w:asciiTheme="minorHAnsi" w:eastAsia="Calibri" w:hAnsiTheme="minorHAnsi"/>
          <w:sz w:val="22"/>
          <w:szCs w:val="22"/>
          <w:lang w:eastAsia="en-US"/>
        </w:rPr>
        <w:t xml:space="preserve">Svatoplukem Němečkem, MBA na Ministerstvu zdravotnictví </w:t>
      </w:r>
      <w:r w:rsidR="007F13F1" w:rsidRPr="00C941A8">
        <w:rPr>
          <w:rFonts w:asciiTheme="minorHAnsi" w:eastAsia="Calibri" w:hAnsiTheme="minorHAnsi"/>
          <w:sz w:val="22"/>
          <w:szCs w:val="22"/>
          <w:lang w:eastAsia="en-US"/>
        </w:rPr>
        <w:t>v Praze</w:t>
      </w:r>
      <w:r w:rsidRPr="00C941A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DD4672" w:rsidRPr="00C941A8" w:rsidRDefault="00DD4672" w:rsidP="00C941A8">
      <w:pPr>
        <w:jc w:val="both"/>
        <w:rPr>
          <w:rFonts w:asciiTheme="minorHAnsi" w:hAnsiTheme="minorHAnsi"/>
          <w:sz w:val="22"/>
          <w:szCs w:val="22"/>
        </w:rPr>
      </w:pPr>
    </w:p>
    <w:p w:rsidR="00606026" w:rsidRPr="00C941A8" w:rsidRDefault="009211AE" w:rsidP="00C941A8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7F13F1" w:rsidRPr="00C941A8" w:rsidRDefault="007F13F1" w:rsidP="00C941A8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 xml:space="preserve">29/1 Vznést dotaz na jednoznačné stanovisko řešící uznávání platnosti titulů docent a profesor mezi SR a ČR na Právní oddělení RUP. </w:t>
      </w:r>
      <w:r w:rsidRPr="00C941A8">
        <w:rPr>
          <w:rFonts w:asciiTheme="minorHAnsi" w:hAnsiTheme="minorHAnsi"/>
          <w:b/>
          <w:sz w:val="22"/>
          <w:szCs w:val="22"/>
        </w:rPr>
        <w:t xml:space="preserve">Splněno. Děkan informoval </w:t>
      </w:r>
      <w:r w:rsidR="00231C85" w:rsidRPr="00C941A8">
        <w:rPr>
          <w:rFonts w:asciiTheme="minorHAnsi" w:hAnsiTheme="minorHAnsi"/>
          <w:b/>
          <w:sz w:val="22"/>
          <w:szCs w:val="22"/>
        </w:rPr>
        <w:t xml:space="preserve">e-mailem </w:t>
      </w:r>
      <w:r w:rsidR="00DC08D3" w:rsidRPr="00C941A8">
        <w:rPr>
          <w:rFonts w:asciiTheme="minorHAnsi" w:hAnsiTheme="minorHAnsi"/>
          <w:b/>
          <w:sz w:val="22"/>
          <w:szCs w:val="22"/>
        </w:rPr>
        <w:t xml:space="preserve">členky a členy </w:t>
      </w:r>
      <w:r w:rsidRPr="00C941A8">
        <w:rPr>
          <w:rFonts w:asciiTheme="minorHAnsi" w:hAnsiTheme="minorHAnsi"/>
          <w:b/>
          <w:sz w:val="22"/>
          <w:szCs w:val="22"/>
        </w:rPr>
        <w:t>vedení fakulty a současně bude informovat vedoucí zaměstnance.</w:t>
      </w:r>
    </w:p>
    <w:p w:rsidR="007F13F1" w:rsidRPr="00C941A8" w:rsidRDefault="007F13F1" w:rsidP="00C941A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B46591" w:rsidRPr="00C941A8" w:rsidRDefault="00B46591" w:rsidP="00C941A8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C941A8" w:rsidRDefault="00AE1364" w:rsidP="00C941A8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AE4910" w:rsidRPr="00C941A8" w:rsidRDefault="00043430" w:rsidP="00C941A8">
      <w:pPr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>28/1 Předložit podněty k přípravě nového Statutu UP</w:t>
      </w:r>
      <w:r w:rsidR="00DD61F1" w:rsidRPr="00C941A8">
        <w:rPr>
          <w:rFonts w:asciiTheme="minorHAnsi" w:hAnsiTheme="minorHAnsi"/>
          <w:sz w:val="22"/>
          <w:szCs w:val="22"/>
        </w:rPr>
        <w:t xml:space="preserve"> v souvislosti s novelou zákona o vysokých školách.</w:t>
      </w:r>
    </w:p>
    <w:p w:rsidR="00DD61F1" w:rsidRPr="00C941A8" w:rsidRDefault="00DD61F1" w:rsidP="00C941A8">
      <w:pPr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>Z: členky a členové vedení LF UP</w:t>
      </w:r>
    </w:p>
    <w:p w:rsidR="00461494" w:rsidRPr="00C941A8" w:rsidRDefault="00DD61F1" w:rsidP="00C941A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>28/2 Diskutovat otázku povinnosti zveřejňování všech smluv s Právním oddělením UP.</w:t>
      </w:r>
    </w:p>
    <w:p w:rsidR="00DD61F1" w:rsidRPr="00C941A8" w:rsidRDefault="00DD61F1" w:rsidP="00C941A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>Z: děkan a tajemnice LF UP</w:t>
      </w:r>
    </w:p>
    <w:p w:rsidR="00B76D1D" w:rsidRPr="00C941A8" w:rsidRDefault="00B76D1D" w:rsidP="00C9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941A8">
        <w:rPr>
          <w:rFonts w:asciiTheme="minorHAnsi" w:hAnsiTheme="minorHAnsi"/>
          <w:sz w:val="22"/>
          <w:szCs w:val="22"/>
        </w:rPr>
        <w:t xml:space="preserve">28/8 Předat </w:t>
      </w:r>
      <w:r w:rsidRPr="00C941A8">
        <w:rPr>
          <w:rFonts w:asciiTheme="minorHAnsi" w:hAnsiTheme="minorHAnsi" w:cs="Courier New"/>
          <w:sz w:val="22"/>
          <w:szCs w:val="22"/>
        </w:rPr>
        <w:t xml:space="preserve">ocenění </w:t>
      </w:r>
      <w:r w:rsidR="00A71C5B" w:rsidRPr="00C941A8">
        <w:rPr>
          <w:rFonts w:asciiTheme="minorHAnsi" w:hAnsiTheme="minorHAnsi" w:cs="Courier New"/>
          <w:sz w:val="22"/>
          <w:szCs w:val="22"/>
        </w:rPr>
        <w:t>za článek publikovaný</w:t>
      </w:r>
      <w:r w:rsidRPr="00C941A8">
        <w:rPr>
          <w:rFonts w:asciiTheme="minorHAnsi" w:hAnsiTheme="minorHAnsi" w:cs="Courier New"/>
          <w:sz w:val="22"/>
          <w:szCs w:val="22"/>
        </w:rPr>
        <w:t xml:space="preserve"> </w:t>
      </w:r>
      <w:r w:rsidRPr="00C941A8">
        <w:rPr>
          <w:rFonts w:asciiTheme="minorHAnsi" w:eastAsia="Calibri" w:hAnsiTheme="minorHAnsi"/>
          <w:sz w:val="22"/>
          <w:szCs w:val="22"/>
          <w:lang w:eastAsia="en-US"/>
        </w:rPr>
        <w:t>v Biom</w:t>
      </w:r>
      <w:r w:rsidR="00A71C5B" w:rsidRPr="00C941A8">
        <w:rPr>
          <w:rFonts w:asciiTheme="minorHAnsi" w:eastAsia="Calibri" w:hAnsiTheme="minorHAnsi"/>
          <w:sz w:val="22"/>
          <w:szCs w:val="22"/>
          <w:lang w:eastAsia="en-US"/>
        </w:rPr>
        <w:t>edical Papers, ročník 158, 2014</w:t>
      </w:r>
      <w:r w:rsidRPr="00C941A8">
        <w:rPr>
          <w:rFonts w:asciiTheme="minorHAnsi" w:eastAsia="Calibri" w:hAnsiTheme="minorHAnsi"/>
          <w:sz w:val="22"/>
          <w:szCs w:val="22"/>
          <w:lang w:eastAsia="en-US"/>
        </w:rPr>
        <w:t xml:space="preserve"> „Hraběta J. et al. Histone deacetylase inhibitors in cancer therapy. A review. Biomed Pap Med Fac Univ Palacky Olomouc Czech Repub 2014, 158(2):161 – 169 doi. 10.5507/bp.2013.085“ na příštím zasedání Vědecké rady LF UP dne 9. 6. 201</w:t>
      </w:r>
      <w:r w:rsidR="00F3160B" w:rsidRPr="00C941A8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Pr="00C941A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B76D1D" w:rsidRPr="00C941A8" w:rsidRDefault="00B76D1D" w:rsidP="00C9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941A8">
        <w:rPr>
          <w:rFonts w:asciiTheme="minorHAnsi" w:eastAsia="Calibri" w:hAnsiTheme="minorHAnsi"/>
          <w:b/>
          <w:sz w:val="22"/>
          <w:szCs w:val="22"/>
          <w:lang w:eastAsia="en-US"/>
        </w:rPr>
        <w:t>Z: děkan LF UP</w:t>
      </w:r>
    </w:p>
    <w:p w:rsidR="009A5396" w:rsidRPr="00C941A8" w:rsidRDefault="009A5396" w:rsidP="00C941A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 xml:space="preserve">30/1 Spolupracovat se zástupkyněmi studentských organizací </w:t>
      </w:r>
      <w:r w:rsidR="00806E61" w:rsidRPr="00C941A8">
        <w:rPr>
          <w:rFonts w:asciiTheme="minorHAnsi" w:hAnsiTheme="minorHAnsi"/>
          <w:sz w:val="22"/>
          <w:szCs w:val="22"/>
        </w:rPr>
        <w:t xml:space="preserve">na přípravě </w:t>
      </w:r>
      <w:r w:rsidRPr="00C941A8">
        <w:rPr>
          <w:rFonts w:asciiTheme="minorHAnsi" w:hAnsiTheme="minorHAnsi"/>
          <w:sz w:val="22"/>
          <w:szCs w:val="22"/>
        </w:rPr>
        <w:t>setkání absolventů LF UP, které se bude konat dne 22. 6. 2016 v 17:00 hodin ve vestibulu TÚ LF UP.</w:t>
      </w:r>
    </w:p>
    <w:p w:rsidR="00DD4672" w:rsidRPr="00C941A8" w:rsidRDefault="009A5396" w:rsidP="00C941A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 xml:space="preserve">Z: </w:t>
      </w:r>
      <w:r w:rsidR="006001DC" w:rsidRPr="00C941A8">
        <w:rPr>
          <w:rFonts w:asciiTheme="minorHAnsi" w:hAnsiTheme="minorHAnsi"/>
          <w:b/>
          <w:sz w:val="22"/>
          <w:szCs w:val="22"/>
        </w:rPr>
        <w:t>proděkanka prof.</w:t>
      </w:r>
      <w:r w:rsidR="004106BD" w:rsidRPr="00C941A8">
        <w:rPr>
          <w:rFonts w:asciiTheme="minorHAnsi" w:hAnsiTheme="minorHAnsi"/>
          <w:b/>
          <w:sz w:val="22"/>
          <w:szCs w:val="22"/>
        </w:rPr>
        <w:t xml:space="preserve"> Sovová, </w:t>
      </w:r>
      <w:r w:rsidRPr="00C941A8">
        <w:rPr>
          <w:rFonts w:asciiTheme="minorHAnsi" w:hAnsiTheme="minorHAnsi"/>
          <w:b/>
          <w:sz w:val="22"/>
          <w:szCs w:val="22"/>
        </w:rPr>
        <w:t>tajemnice Ing. Valíková</w:t>
      </w:r>
      <w:r w:rsidR="004106BD" w:rsidRPr="00C941A8">
        <w:rPr>
          <w:rFonts w:asciiTheme="minorHAnsi" w:hAnsiTheme="minorHAnsi"/>
          <w:b/>
          <w:sz w:val="22"/>
          <w:szCs w:val="22"/>
        </w:rPr>
        <w:t xml:space="preserve"> a děkan LF UP</w:t>
      </w:r>
    </w:p>
    <w:p w:rsidR="00F528DB" w:rsidRPr="00C941A8" w:rsidRDefault="00F528DB" w:rsidP="00C941A8">
      <w:pPr>
        <w:jc w:val="both"/>
        <w:rPr>
          <w:rFonts w:asciiTheme="minorHAnsi" w:hAnsiTheme="minorHAnsi"/>
          <w:sz w:val="22"/>
          <w:szCs w:val="22"/>
        </w:rPr>
      </w:pPr>
    </w:p>
    <w:p w:rsidR="00B0215B" w:rsidRPr="00C941A8" w:rsidRDefault="00B0215B" w:rsidP="00C941A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E4910" w:rsidRPr="00C941A8" w:rsidRDefault="0066675F" w:rsidP="00C941A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941A8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DD4672" w:rsidRPr="00C941A8" w:rsidRDefault="00DD4672" w:rsidP="00C941A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D4672" w:rsidRPr="00C941A8" w:rsidRDefault="00993A75" w:rsidP="00C941A8">
      <w:pPr>
        <w:rPr>
          <w:rFonts w:asciiTheme="minorHAnsi" w:hAnsiTheme="minorHAnsi"/>
          <w:b/>
          <w:sz w:val="22"/>
          <w:szCs w:val="22"/>
          <w:u w:val="single"/>
        </w:rPr>
      </w:pPr>
      <w:r w:rsidRPr="00C941A8">
        <w:rPr>
          <w:rFonts w:asciiTheme="minorHAnsi" w:hAnsiTheme="minorHAnsi"/>
          <w:b/>
          <w:sz w:val="22"/>
          <w:szCs w:val="22"/>
          <w:u w:val="single"/>
        </w:rPr>
        <w:t>P</w:t>
      </w:r>
      <w:r w:rsidR="00DD4672" w:rsidRPr="00C941A8">
        <w:rPr>
          <w:rFonts w:asciiTheme="minorHAnsi" w:hAnsiTheme="minorHAnsi"/>
          <w:b/>
          <w:sz w:val="22"/>
          <w:szCs w:val="22"/>
          <w:u w:val="single"/>
        </w:rPr>
        <w:t xml:space="preserve">rof. </w:t>
      </w:r>
      <w:r w:rsidRPr="00C941A8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r w:rsidR="00DD4672" w:rsidRPr="00C941A8">
        <w:rPr>
          <w:rFonts w:asciiTheme="minorHAnsi" w:hAnsiTheme="minorHAnsi"/>
          <w:b/>
          <w:sz w:val="22"/>
          <w:szCs w:val="22"/>
          <w:u w:val="single"/>
        </w:rPr>
        <w:t>Papajík</w:t>
      </w:r>
      <w:r w:rsidRPr="00C941A8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993A75" w:rsidRPr="00C941A8" w:rsidRDefault="00993A75" w:rsidP="00C941A8">
      <w:pPr>
        <w:pStyle w:val="Odstavecseseznamem"/>
        <w:numPr>
          <w:ilvl w:val="0"/>
          <w:numId w:val="3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>Návrh na udělení mimořádného stipendia</w:t>
      </w:r>
    </w:p>
    <w:p w:rsidR="00203C0F" w:rsidRPr="00C941A8" w:rsidRDefault="00993A75" w:rsidP="00C941A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 xml:space="preserve">Po projednání byl vedením LF UP schválen návrh na udělení mimořádného stipendia </w:t>
      </w:r>
      <w:r w:rsidR="00203C0F" w:rsidRPr="00C941A8">
        <w:rPr>
          <w:rFonts w:asciiTheme="minorHAnsi" w:hAnsiTheme="minorHAnsi"/>
          <w:sz w:val="22"/>
          <w:szCs w:val="22"/>
        </w:rPr>
        <w:t xml:space="preserve">ve výši 5000,- Kč </w:t>
      </w:r>
      <w:r w:rsidR="006C58DA" w:rsidRPr="00C941A8">
        <w:rPr>
          <w:rFonts w:asciiTheme="minorHAnsi" w:hAnsiTheme="minorHAnsi"/>
          <w:sz w:val="22"/>
          <w:szCs w:val="22"/>
        </w:rPr>
        <w:t>studentům 5. ročníku Všeobecného lékařství - Michal Král, Tomáš Novák a Lukáš Smrček. Jmenovaní se umístili na vynikajícím druhém místě v soutěži Rallye Rejvíz</w:t>
      </w:r>
      <w:r w:rsidR="00D77C13" w:rsidRPr="00C941A8">
        <w:rPr>
          <w:rFonts w:asciiTheme="minorHAnsi" w:hAnsiTheme="minorHAnsi"/>
          <w:sz w:val="22"/>
          <w:szCs w:val="22"/>
        </w:rPr>
        <w:t xml:space="preserve"> </w:t>
      </w:r>
      <w:r w:rsidR="006C58DA" w:rsidRPr="00C941A8">
        <w:rPr>
          <w:rFonts w:asciiTheme="minorHAnsi" w:hAnsiTheme="minorHAnsi"/>
          <w:sz w:val="22"/>
          <w:szCs w:val="22"/>
        </w:rPr>
        <w:t xml:space="preserve">v kategorii MUC. </w:t>
      </w:r>
      <w:r w:rsidR="00203C0F" w:rsidRPr="00C941A8">
        <w:rPr>
          <w:rFonts w:asciiTheme="minorHAnsi" w:hAnsiTheme="minorHAnsi"/>
          <w:sz w:val="22"/>
          <w:szCs w:val="22"/>
        </w:rPr>
        <w:t>Ocen</w:t>
      </w:r>
      <w:r w:rsidR="006C58DA" w:rsidRPr="00C941A8">
        <w:rPr>
          <w:rFonts w:asciiTheme="minorHAnsi" w:hAnsiTheme="minorHAnsi"/>
          <w:sz w:val="22"/>
          <w:szCs w:val="22"/>
        </w:rPr>
        <w:t xml:space="preserve">ěné studenty přijal děkan </w:t>
      </w:r>
      <w:r w:rsidR="00203C0F" w:rsidRPr="00C941A8">
        <w:rPr>
          <w:rFonts w:asciiTheme="minorHAnsi" w:hAnsiTheme="minorHAnsi"/>
          <w:sz w:val="22"/>
          <w:szCs w:val="22"/>
        </w:rPr>
        <w:t xml:space="preserve">prof. MUDr. Milan Kolář, Ph.D. </w:t>
      </w:r>
      <w:r w:rsidR="00B760AF" w:rsidRPr="00C941A8">
        <w:rPr>
          <w:rFonts w:asciiTheme="minorHAnsi" w:hAnsiTheme="minorHAnsi"/>
          <w:sz w:val="22"/>
          <w:szCs w:val="22"/>
        </w:rPr>
        <w:t xml:space="preserve">dne 4. 6. 2016 </w:t>
      </w:r>
      <w:r w:rsidR="00203C0F" w:rsidRPr="00C941A8">
        <w:rPr>
          <w:rFonts w:asciiTheme="minorHAnsi" w:hAnsiTheme="minorHAnsi"/>
          <w:sz w:val="22"/>
          <w:szCs w:val="22"/>
        </w:rPr>
        <w:t xml:space="preserve">na </w:t>
      </w:r>
      <w:r w:rsidR="00B760AF" w:rsidRPr="00C941A8">
        <w:rPr>
          <w:rFonts w:asciiTheme="minorHAnsi" w:hAnsiTheme="minorHAnsi"/>
          <w:sz w:val="22"/>
          <w:szCs w:val="22"/>
        </w:rPr>
        <w:t>DLF</w:t>
      </w:r>
      <w:r w:rsidR="006C58DA" w:rsidRPr="00C941A8">
        <w:rPr>
          <w:rFonts w:asciiTheme="minorHAnsi" w:hAnsiTheme="minorHAnsi"/>
          <w:sz w:val="22"/>
          <w:szCs w:val="22"/>
        </w:rPr>
        <w:t xml:space="preserve"> UP – viz následující odkaz: </w:t>
      </w:r>
      <w:hyperlink r:id="rId10" w:history="1">
        <w:r w:rsidR="00203C0F" w:rsidRPr="00C941A8">
          <w:rPr>
            <w:rStyle w:val="Hypertextovodkaz"/>
            <w:rFonts w:asciiTheme="minorHAnsi" w:hAnsiTheme="minorHAnsi"/>
            <w:sz w:val="22"/>
            <w:szCs w:val="22"/>
          </w:rPr>
          <w:t>http://www.zurnal.upol.cz/nc/lf/zprava/news/4816/</w:t>
        </w:r>
      </w:hyperlink>
      <w:r w:rsidR="00203C0F" w:rsidRPr="00C941A8">
        <w:rPr>
          <w:rFonts w:asciiTheme="minorHAnsi" w:hAnsiTheme="minorHAnsi"/>
          <w:sz w:val="22"/>
          <w:szCs w:val="22"/>
        </w:rPr>
        <w:t>.</w:t>
      </w:r>
    </w:p>
    <w:p w:rsidR="00203C0F" w:rsidRPr="00C941A8" w:rsidRDefault="00D77C13" w:rsidP="00C941A8">
      <w:pPr>
        <w:pStyle w:val="Odstavecseseznamem"/>
        <w:numPr>
          <w:ilvl w:val="0"/>
          <w:numId w:val="3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 xml:space="preserve">Vyhlášení </w:t>
      </w:r>
      <w:r w:rsidR="002F0854" w:rsidRPr="00C941A8">
        <w:rPr>
          <w:rFonts w:asciiTheme="minorHAnsi" w:hAnsiTheme="minorHAnsi"/>
          <w:b/>
          <w:sz w:val="22"/>
          <w:szCs w:val="22"/>
        </w:rPr>
        <w:t xml:space="preserve">soutěže Česká hlava </w:t>
      </w:r>
    </w:p>
    <w:p w:rsidR="00993A75" w:rsidRPr="00C941A8" w:rsidRDefault="00D60192" w:rsidP="00C941A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 xml:space="preserve">Byl vyhlášen 15. ročník soutěže Česká hlava. Příjem nominací byl zahájen a uzávěrka </w:t>
      </w:r>
      <w:r w:rsidR="000B5538" w:rsidRPr="00C941A8">
        <w:rPr>
          <w:rFonts w:asciiTheme="minorHAnsi" w:hAnsiTheme="minorHAnsi"/>
          <w:sz w:val="22"/>
          <w:szCs w:val="22"/>
        </w:rPr>
        <w:t xml:space="preserve">bude </w:t>
      </w:r>
      <w:r w:rsidR="00C454AD" w:rsidRPr="00C941A8">
        <w:rPr>
          <w:rFonts w:asciiTheme="minorHAnsi" w:hAnsiTheme="minorHAnsi"/>
          <w:sz w:val="22"/>
          <w:szCs w:val="22"/>
        </w:rPr>
        <w:t>v termínu do</w:t>
      </w:r>
      <w:r w:rsidR="000B5538" w:rsidRPr="00C941A8">
        <w:rPr>
          <w:rFonts w:asciiTheme="minorHAnsi" w:hAnsiTheme="minorHAnsi"/>
          <w:sz w:val="22"/>
          <w:szCs w:val="22"/>
        </w:rPr>
        <w:t xml:space="preserve"> </w:t>
      </w:r>
      <w:r w:rsidRPr="00C941A8">
        <w:rPr>
          <w:rFonts w:asciiTheme="minorHAnsi" w:hAnsiTheme="minorHAnsi"/>
          <w:sz w:val="22"/>
          <w:szCs w:val="22"/>
        </w:rPr>
        <w:t xml:space="preserve">1. 7. 2016. </w:t>
      </w:r>
      <w:r w:rsidRPr="00C941A8">
        <w:rPr>
          <w:rFonts w:asciiTheme="minorHAnsi" w:hAnsiTheme="minorHAnsi" w:cs="Courier New"/>
          <w:sz w:val="22"/>
          <w:szCs w:val="22"/>
        </w:rPr>
        <w:t xml:space="preserve">Bližší informace jsou zveřejněny na následujících webových stránkách: </w:t>
      </w:r>
      <w:hyperlink r:id="rId11" w:history="1">
        <w:r w:rsidRPr="00C941A8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www.ceskahlava.cz</w:t>
        </w:r>
      </w:hyperlink>
      <w:hyperlink r:id="rId12" w:history="1">
        <w:r w:rsidRPr="00C941A8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&lt;http://www.ceskahlava.cz&gt;</w:t>
        </w:r>
      </w:hyperlink>
      <w:r w:rsidR="004A0D6F" w:rsidRPr="00C941A8">
        <w:rPr>
          <w:rFonts w:asciiTheme="minorHAnsi" w:hAnsiTheme="minorHAnsi" w:cs="Courier New"/>
          <w:color w:val="0000FF"/>
          <w:sz w:val="22"/>
          <w:szCs w:val="22"/>
        </w:rPr>
        <w:t>.</w:t>
      </w:r>
    </w:p>
    <w:p w:rsidR="00695512" w:rsidRPr="00C941A8" w:rsidRDefault="00695512" w:rsidP="00C941A8">
      <w:pPr>
        <w:pStyle w:val="Odstavecseseznamem"/>
        <w:numPr>
          <w:ilvl w:val="0"/>
          <w:numId w:val="33"/>
        </w:numPr>
        <w:spacing w:after="200"/>
        <w:contextualSpacing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lastRenderedPageBreak/>
        <w:t xml:space="preserve">Dotace pro rozvoj celoživotního vzdělávání </w:t>
      </w:r>
    </w:p>
    <w:p w:rsidR="00DD4672" w:rsidRPr="00C941A8" w:rsidRDefault="002F0854" w:rsidP="00C941A8">
      <w:pPr>
        <w:pStyle w:val="Odstavecseseznamem"/>
        <w:spacing w:after="200"/>
        <w:ind w:left="360"/>
        <w:contextualSpacing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>Vedení fakulty bylo informováno o vyhlášení dotační výzvy</w:t>
      </w:r>
      <w:r w:rsidR="00695512" w:rsidRPr="00C941A8">
        <w:rPr>
          <w:rFonts w:asciiTheme="minorHAnsi" w:hAnsiTheme="minorHAnsi"/>
          <w:sz w:val="22"/>
          <w:szCs w:val="22"/>
        </w:rPr>
        <w:t xml:space="preserve"> z programu </w:t>
      </w:r>
      <w:r w:rsidR="00DD4672" w:rsidRPr="00C941A8">
        <w:rPr>
          <w:rFonts w:asciiTheme="minorHAnsi" w:hAnsiTheme="minorHAnsi"/>
          <w:sz w:val="22"/>
          <w:szCs w:val="22"/>
        </w:rPr>
        <w:t>IROP</w:t>
      </w:r>
      <w:r w:rsidR="00695512" w:rsidRPr="00C941A8">
        <w:rPr>
          <w:rFonts w:asciiTheme="minorHAnsi" w:hAnsiTheme="minorHAnsi"/>
          <w:sz w:val="22"/>
          <w:szCs w:val="22"/>
        </w:rPr>
        <w:t>, která se vztahuje na podporu infrastruk</w:t>
      </w:r>
      <w:r w:rsidR="00824A99" w:rsidRPr="00C941A8">
        <w:rPr>
          <w:rFonts w:asciiTheme="minorHAnsi" w:hAnsiTheme="minorHAnsi"/>
          <w:sz w:val="22"/>
          <w:szCs w:val="22"/>
        </w:rPr>
        <w:t xml:space="preserve">tury pro celoživotní vzdělávání. </w:t>
      </w:r>
      <w:r w:rsidR="00D77C13" w:rsidRPr="00C941A8">
        <w:rPr>
          <w:rFonts w:asciiTheme="minorHAnsi" w:hAnsiTheme="minorHAnsi"/>
          <w:sz w:val="22"/>
          <w:szCs w:val="22"/>
        </w:rPr>
        <w:t xml:space="preserve">Po projednání byl přijat závěr, že tato výzva je pro fakultu přínosná. </w:t>
      </w:r>
      <w:r w:rsidR="00695512" w:rsidRPr="00C941A8">
        <w:rPr>
          <w:rFonts w:asciiTheme="minorHAnsi" w:hAnsiTheme="minorHAnsi"/>
          <w:sz w:val="22"/>
          <w:szCs w:val="22"/>
        </w:rPr>
        <w:t>Koordinátorem za LF UP je proděkan doc. Modrianský.</w:t>
      </w:r>
    </w:p>
    <w:p w:rsidR="003312AC" w:rsidRPr="00C941A8" w:rsidRDefault="003312AC" w:rsidP="00C941A8">
      <w:pPr>
        <w:pStyle w:val="Odstavecseseznamem"/>
        <w:numPr>
          <w:ilvl w:val="0"/>
          <w:numId w:val="33"/>
        </w:numPr>
        <w:spacing w:after="200"/>
        <w:contextualSpacing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 xml:space="preserve">Návrh na novelizaci hodnotících kritérií </w:t>
      </w:r>
    </w:p>
    <w:p w:rsidR="002F0854" w:rsidRPr="00C941A8" w:rsidRDefault="00FA5F84" w:rsidP="00C941A8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 xml:space="preserve">Po konzultaci ve Vědecko-výzkumné a investiční </w:t>
      </w:r>
      <w:r w:rsidR="00D77C13" w:rsidRPr="00C941A8">
        <w:rPr>
          <w:rFonts w:asciiTheme="minorHAnsi" w:hAnsiTheme="minorHAnsi"/>
          <w:sz w:val="22"/>
          <w:szCs w:val="22"/>
        </w:rPr>
        <w:t xml:space="preserve">komisi </w:t>
      </w:r>
      <w:r w:rsidR="002F0854" w:rsidRPr="00C941A8">
        <w:rPr>
          <w:rFonts w:asciiTheme="minorHAnsi" w:hAnsiTheme="minorHAnsi"/>
          <w:sz w:val="22"/>
          <w:szCs w:val="22"/>
        </w:rPr>
        <w:t xml:space="preserve">LF UP </w:t>
      </w:r>
      <w:r w:rsidRPr="00C941A8">
        <w:rPr>
          <w:rFonts w:asciiTheme="minorHAnsi" w:hAnsiTheme="minorHAnsi"/>
          <w:sz w:val="22"/>
          <w:szCs w:val="22"/>
        </w:rPr>
        <w:t xml:space="preserve">byla navržena novelizace </w:t>
      </w:r>
      <w:r w:rsidR="003312AC" w:rsidRPr="00C941A8">
        <w:rPr>
          <w:rFonts w:asciiTheme="minorHAnsi" w:hAnsiTheme="minorHAnsi"/>
          <w:sz w:val="22"/>
          <w:szCs w:val="22"/>
        </w:rPr>
        <w:t>hodnotících kritérií pro habilitační řízení a pro zahájení</w:t>
      </w:r>
      <w:r w:rsidRPr="00C941A8">
        <w:rPr>
          <w:rFonts w:asciiTheme="minorHAnsi" w:hAnsiTheme="minorHAnsi"/>
          <w:sz w:val="22"/>
          <w:szCs w:val="22"/>
        </w:rPr>
        <w:t xml:space="preserve"> řízení ke jmenování profesorem</w:t>
      </w:r>
      <w:r w:rsidR="00D77C13" w:rsidRPr="00C941A8">
        <w:rPr>
          <w:rFonts w:asciiTheme="minorHAnsi" w:hAnsiTheme="minorHAnsi"/>
          <w:sz w:val="22"/>
          <w:szCs w:val="22"/>
        </w:rPr>
        <w:t>.</w:t>
      </w:r>
      <w:r w:rsidRPr="00C941A8">
        <w:rPr>
          <w:rFonts w:asciiTheme="minorHAnsi" w:hAnsiTheme="minorHAnsi"/>
          <w:sz w:val="22"/>
          <w:szCs w:val="22"/>
        </w:rPr>
        <w:t xml:space="preserve"> </w:t>
      </w:r>
      <w:r w:rsidR="00D77C13" w:rsidRPr="00C941A8">
        <w:rPr>
          <w:rFonts w:asciiTheme="minorHAnsi" w:hAnsiTheme="minorHAnsi"/>
          <w:sz w:val="22"/>
          <w:szCs w:val="22"/>
        </w:rPr>
        <w:t>J</w:t>
      </w:r>
      <w:r w:rsidR="00695512" w:rsidRPr="00C941A8">
        <w:rPr>
          <w:rFonts w:asciiTheme="minorHAnsi" w:hAnsiTheme="minorHAnsi" w:cs="Courier New"/>
          <w:sz w:val="22"/>
          <w:szCs w:val="22"/>
        </w:rPr>
        <w:t xml:space="preserve">edná se </w:t>
      </w:r>
      <w:r w:rsidR="00D77C13" w:rsidRPr="00C941A8">
        <w:rPr>
          <w:rFonts w:asciiTheme="minorHAnsi" w:hAnsiTheme="minorHAnsi" w:cs="Courier New"/>
          <w:sz w:val="22"/>
          <w:szCs w:val="22"/>
        </w:rPr>
        <w:t>o upřes</w:t>
      </w:r>
      <w:r w:rsidR="00E57CE0" w:rsidRPr="00C941A8">
        <w:rPr>
          <w:rFonts w:asciiTheme="minorHAnsi" w:hAnsiTheme="minorHAnsi" w:cs="Courier New"/>
          <w:sz w:val="22"/>
          <w:szCs w:val="22"/>
        </w:rPr>
        <w:t>nění délky vedení studenta v doktorském studijním programu</w:t>
      </w:r>
      <w:r w:rsidR="00D77C13" w:rsidRPr="00C941A8">
        <w:rPr>
          <w:rFonts w:asciiTheme="minorHAnsi" w:hAnsiTheme="minorHAnsi" w:cs="Courier New"/>
          <w:sz w:val="22"/>
          <w:szCs w:val="22"/>
        </w:rPr>
        <w:t xml:space="preserve">. Tato otázka bude projednána na </w:t>
      </w:r>
      <w:r w:rsidR="00E57CE0" w:rsidRPr="00C941A8">
        <w:rPr>
          <w:rFonts w:asciiTheme="minorHAnsi" w:hAnsiTheme="minorHAnsi" w:cs="Courier New"/>
          <w:sz w:val="22"/>
          <w:szCs w:val="22"/>
        </w:rPr>
        <w:t>zasedání VR</w:t>
      </w:r>
      <w:r w:rsidR="00D77C13" w:rsidRPr="00C941A8">
        <w:rPr>
          <w:rFonts w:asciiTheme="minorHAnsi" w:hAnsiTheme="minorHAnsi" w:cs="Courier New"/>
          <w:sz w:val="22"/>
          <w:szCs w:val="22"/>
        </w:rPr>
        <w:t xml:space="preserve"> LF UP dne 9. 6. 2016.</w:t>
      </w:r>
    </w:p>
    <w:p w:rsidR="00722503" w:rsidRPr="00C941A8" w:rsidRDefault="00D77C13" w:rsidP="00C941A8">
      <w:pPr>
        <w:pStyle w:val="Odstavecseseznamem"/>
        <w:numPr>
          <w:ilvl w:val="0"/>
          <w:numId w:val="33"/>
        </w:numP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 w:rsidRPr="00C941A8">
        <w:rPr>
          <w:rFonts w:asciiTheme="minorHAnsi" w:hAnsiTheme="minorHAnsi" w:cs="Courier New"/>
          <w:b/>
          <w:sz w:val="22"/>
          <w:szCs w:val="22"/>
        </w:rPr>
        <w:t>Návrh na změ</w:t>
      </w:r>
      <w:r w:rsidR="002F0854" w:rsidRPr="00C941A8">
        <w:rPr>
          <w:rFonts w:asciiTheme="minorHAnsi" w:hAnsiTheme="minorHAnsi" w:cs="Courier New"/>
          <w:b/>
          <w:sz w:val="22"/>
          <w:szCs w:val="22"/>
        </w:rPr>
        <w:t>nu směrnice děkana „Statut Ceny děkana“</w:t>
      </w:r>
    </w:p>
    <w:p w:rsidR="00D77C13" w:rsidRPr="00C941A8" w:rsidRDefault="00D77C13" w:rsidP="00C941A8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 w:rsidRPr="00C941A8">
        <w:rPr>
          <w:rFonts w:asciiTheme="minorHAnsi" w:hAnsiTheme="minorHAnsi" w:cs="Courier New"/>
          <w:sz w:val="22"/>
          <w:szCs w:val="22"/>
        </w:rPr>
        <w:t>Po diskusi byl přijat návrh, aby Cena děkana byla udělována za publikace v časopisech s impakt faktorem pouze v prvním decilu. Důvodem pro tento návrh je zvyšování počtu publikací s impakt faktorem na LF UP, včetně zvyšování publikací v časopisech v prvním kvartilu. Tento návrh bude dále projednán na příštím jednání AS</w:t>
      </w:r>
      <w:r w:rsidR="00722503" w:rsidRPr="00C941A8">
        <w:rPr>
          <w:rFonts w:asciiTheme="minorHAnsi" w:hAnsiTheme="minorHAnsi" w:cs="Courier New"/>
          <w:sz w:val="22"/>
          <w:szCs w:val="22"/>
        </w:rPr>
        <w:t xml:space="preserve"> LF UP a současně bude přednesen </w:t>
      </w:r>
      <w:r w:rsidRPr="00C941A8">
        <w:rPr>
          <w:rFonts w:asciiTheme="minorHAnsi" w:hAnsiTheme="minorHAnsi" w:cs="Courier New"/>
          <w:sz w:val="22"/>
          <w:szCs w:val="22"/>
        </w:rPr>
        <w:t xml:space="preserve">na </w:t>
      </w:r>
      <w:r w:rsidR="00E57CE0" w:rsidRPr="00C941A8">
        <w:rPr>
          <w:rFonts w:asciiTheme="minorHAnsi" w:hAnsiTheme="minorHAnsi" w:cs="Courier New"/>
          <w:sz w:val="22"/>
          <w:szCs w:val="22"/>
        </w:rPr>
        <w:t>zasedání</w:t>
      </w:r>
      <w:r w:rsidRPr="00C941A8">
        <w:rPr>
          <w:rFonts w:asciiTheme="minorHAnsi" w:hAnsiTheme="minorHAnsi" w:cs="Courier New"/>
          <w:sz w:val="22"/>
          <w:szCs w:val="22"/>
        </w:rPr>
        <w:t xml:space="preserve"> VR LF UP dne 9. 6. 2016.</w:t>
      </w:r>
    </w:p>
    <w:p w:rsidR="009A30E6" w:rsidRPr="00C941A8" w:rsidRDefault="009A30E6" w:rsidP="00C941A8">
      <w:pPr>
        <w:pStyle w:val="Odstavecseseznamem"/>
        <w:numPr>
          <w:ilvl w:val="0"/>
          <w:numId w:val="33"/>
        </w:numP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 w:rsidRPr="00C941A8">
        <w:rPr>
          <w:rFonts w:asciiTheme="minorHAnsi" w:hAnsiTheme="minorHAnsi" w:cs="Courier New"/>
          <w:b/>
          <w:sz w:val="22"/>
          <w:szCs w:val="22"/>
        </w:rPr>
        <w:t>Setkání vedení LF UP s vedením FNOL</w:t>
      </w:r>
    </w:p>
    <w:p w:rsidR="00EC7DE6" w:rsidRPr="00C941A8" w:rsidRDefault="00D77C13" w:rsidP="00C941A8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C941A8">
        <w:rPr>
          <w:rFonts w:asciiTheme="minorHAnsi" w:hAnsiTheme="minorHAnsi" w:cs="Courier New"/>
          <w:sz w:val="22"/>
          <w:szCs w:val="22"/>
        </w:rPr>
        <w:t>Proděkan prof. Papajík př</w:t>
      </w:r>
      <w:r w:rsidR="009A30E6" w:rsidRPr="00C941A8">
        <w:rPr>
          <w:rFonts w:asciiTheme="minorHAnsi" w:hAnsiTheme="minorHAnsi" w:cs="Courier New"/>
          <w:sz w:val="22"/>
          <w:szCs w:val="22"/>
        </w:rPr>
        <w:t xml:space="preserve">ipomenul, že dne 15. 6. 2016 </w:t>
      </w:r>
      <w:r w:rsidRPr="00C941A8">
        <w:rPr>
          <w:rFonts w:asciiTheme="minorHAnsi" w:hAnsiTheme="minorHAnsi" w:cs="Courier New"/>
          <w:sz w:val="22"/>
          <w:szCs w:val="22"/>
        </w:rPr>
        <w:t xml:space="preserve">od 13:00 hodin </w:t>
      </w:r>
      <w:r w:rsidR="009A30E6" w:rsidRPr="00C941A8">
        <w:rPr>
          <w:rFonts w:asciiTheme="minorHAnsi" w:hAnsiTheme="minorHAnsi" w:cs="Courier New"/>
          <w:sz w:val="22"/>
          <w:szCs w:val="22"/>
        </w:rPr>
        <w:t xml:space="preserve">se v zasedací místnosti DLF </w:t>
      </w:r>
      <w:r w:rsidR="00722503" w:rsidRPr="00C941A8">
        <w:rPr>
          <w:rFonts w:asciiTheme="minorHAnsi" w:hAnsiTheme="minorHAnsi" w:cs="Courier New"/>
          <w:sz w:val="22"/>
          <w:szCs w:val="22"/>
        </w:rPr>
        <w:t>bude konat</w:t>
      </w:r>
      <w:r w:rsidRPr="00C941A8">
        <w:rPr>
          <w:rFonts w:asciiTheme="minorHAnsi" w:hAnsiTheme="minorHAnsi" w:cs="Courier New"/>
          <w:sz w:val="22"/>
          <w:szCs w:val="22"/>
        </w:rPr>
        <w:t xml:space="preserve"> setkání vedení </w:t>
      </w:r>
      <w:r w:rsidR="009A30E6" w:rsidRPr="00C941A8">
        <w:rPr>
          <w:rFonts w:asciiTheme="minorHAnsi" w:hAnsiTheme="minorHAnsi" w:cs="Courier New"/>
          <w:sz w:val="22"/>
          <w:szCs w:val="22"/>
        </w:rPr>
        <w:t>LF UP s vedením FNOL.</w:t>
      </w:r>
    </w:p>
    <w:p w:rsidR="00A54686" w:rsidRPr="00C941A8" w:rsidRDefault="00A54686" w:rsidP="00C941A8">
      <w:pPr>
        <w:pStyle w:val="Odstavecseseznamem"/>
        <w:numPr>
          <w:ilvl w:val="0"/>
          <w:numId w:val="33"/>
        </w:numP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 w:rsidRPr="00C941A8">
        <w:rPr>
          <w:rFonts w:asciiTheme="minorHAnsi" w:hAnsiTheme="minorHAnsi" w:cs="Courier New"/>
          <w:b/>
          <w:sz w:val="22"/>
          <w:szCs w:val="22"/>
        </w:rPr>
        <w:t>Absolventské setkání</w:t>
      </w:r>
    </w:p>
    <w:p w:rsidR="00A54686" w:rsidRPr="00C941A8" w:rsidRDefault="00A54686" w:rsidP="00C941A8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C941A8">
        <w:rPr>
          <w:rFonts w:asciiTheme="minorHAnsi" w:hAnsiTheme="minorHAnsi" w:cs="Courier New"/>
          <w:sz w:val="22"/>
          <w:szCs w:val="22"/>
        </w:rPr>
        <w:t>První ročník absolventského setkání se bude konat ve středu 22. 6.</w:t>
      </w:r>
      <w:r w:rsidR="00231C85" w:rsidRPr="00C941A8">
        <w:rPr>
          <w:rFonts w:asciiTheme="minorHAnsi" w:hAnsiTheme="minorHAnsi" w:cs="Courier New"/>
          <w:sz w:val="22"/>
          <w:szCs w:val="22"/>
        </w:rPr>
        <w:t xml:space="preserve"> </w:t>
      </w:r>
      <w:r w:rsidRPr="00C941A8">
        <w:rPr>
          <w:rFonts w:asciiTheme="minorHAnsi" w:hAnsiTheme="minorHAnsi" w:cs="Courier New"/>
          <w:sz w:val="22"/>
          <w:szCs w:val="22"/>
        </w:rPr>
        <w:t>20</w:t>
      </w:r>
      <w:r w:rsidR="00231C85" w:rsidRPr="00C941A8">
        <w:rPr>
          <w:rFonts w:asciiTheme="minorHAnsi" w:hAnsiTheme="minorHAnsi" w:cs="Courier New"/>
          <w:sz w:val="22"/>
          <w:szCs w:val="22"/>
        </w:rPr>
        <w:t>16</w:t>
      </w:r>
      <w:r w:rsidRPr="00C941A8">
        <w:rPr>
          <w:rFonts w:asciiTheme="minorHAnsi" w:hAnsiTheme="minorHAnsi" w:cs="Courier New"/>
          <w:sz w:val="22"/>
          <w:szCs w:val="22"/>
        </w:rPr>
        <w:t xml:space="preserve"> v 17:00 hodin ve vestibulu Dostavby TÚ LF UP. Současně budou absolventky/absolventi požádáni o vyplnění dotazníku pro hodnocení pedagogů a výsledky budou využity k evaluaci </w:t>
      </w:r>
      <w:r w:rsidR="004106BD" w:rsidRPr="00C941A8">
        <w:rPr>
          <w:rFonts w:asciiTheme="minorHAnsi" w:hAnsiTheme="minorHAnsi" w:cs="Courier New"/>
          <w:sz w:val="22"/>
          <w:szCs w:val="22"/>
        </w:rPr>
        <w:t>pedagogické činnosti na fakultě (</w:t>
      </w:r>
      <w:r w:rsidR="004106BD" w:rsidRPr="00C941A8">
        <w:rPr>
          <w:rFonts w:asciiTheme="minorHAnsi" w:hAnsiTheme="minorHAnsi" w:cs="Courier New"/>
          <w:sz w:val="22"/>
          <w:szCs w:val="22"/>
          <w:u w:val="single"/>
        </w:rPr>
        <w:t xml:space="preserve">příloha č. </w:t>
      </w:r>
      <w:r w:rsidR="00824A99" w:rsidRPr="00C941A8">
        <w:rPr>
          <w:rFonts w:asciiTheme="minorHAnsi" w:hAnsiTheme="minorHAnsi" w:cs="Courier New"/>
          <w:sz w:val="22"/>
          <w:szCs w:val="22"/>
          <w:u w:val="single"/>
        </w:rPr>
        <w:t>1</w:t>
      </w:r>
      <w:r w:rsidR="004106BD" w:rsidRPr="00C941A8">
        <w:rPr>
          <w:rFonts w:asciiTheme="minorHAnsi" w:hAnsiTheme="minorHAnsi" w:cs="Courier New"/>
          <w:sz w:val="22"/>
          <w:szCs w:val="22"/>
        </w:rPr>
        <w:t>).</w:t>
      </w:r>
    </w:p>
    <w:p w:rsidR="00B0215B" w:rsidRPr="00C941A8" w:rsidRDefault="00B0215B" w:rsidP="00C941A8">
      <w:pPr>
        <w:jc w:val="both"/>
        <w:rPr>
          <w:rFonts w:asciiTheme="minorHAnsi" w:hAnsiTheme="minorHAnsi"/>
          <w:sz w:val="22"/>
          <w:szCs w:val="22"/>
        </w:rPr>
      </w:pPr>
    </w:p>
    <w:p w:rsidR="00C454AD" w:rsidRPr="00C941A8" w:rsidRDefault="00C454AD" w:rsidP="00C941A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941A8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C454AD" w:rsidRPr="00C941A8" w:rsidRDefault="00C454AD" w:rsidP="00C941A8">
      <w:pPr>
        <w:jc w:val="both"/>
        <w:rPr>
          <w:rFonts w:asciiTheme="minorHAnsi" w:hAnsiTheme="minorHAnsi"/>
          <w:sz w:val="22"/>
          <w:szCs w:val="22"/>
        </w:rPr>
      </w:pPr>
    </w:p>
    <w:p w:rsidR="009A30E6" w:rsidRPr="00C941A8" w:rsidRDefault="009A30E6" w:rsidP="00C941A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941A8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9A30E6" w:rsidRPr="00C941A8" w:rsidRDefault="009A30E6" w:rsidP="00C941A8">
      <w:pPr>
        <w:pStyle w:val="Odstavecseseznamem"/>
        <w:numPr>
          <w:ilvl w:val="0"/>
          <w:numId w:val="43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 w:cs="Courier New"/>
          <w:b/>
          <w:sz w:val="22"/>
          <w:szCs w:val="22"/>
        </w:rPr>
        <w:t>XLIX. ročník konference studentských vědeckých prací</w:t>
      </w:r>
    </w:p>
    <w:p w:rsidR="009A30E6" w:rsidRPr="00C941A8" w:rsidRDefault="00C454AD" w:rsidP="00C941A8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 w:cs="Courier New"/>
          <w:sz w:val="22"/>
          <w:szCs w:val="22"/>
        </w:rPr>
        <w:t xml:space="preserve">Vedení fakulty bylo seznámeno s návrhem na vyplacení </w:t>
      </w:r>
      <w:r w:rsidR="009A30E6" w:rsidRPr="00C941A8">
        <w:rPr>
          <w:rFonts w:asciiTheme="minorHAnsi" w:hAnsiTheme="minorHAnsi" w:cs="Courier New"/>
          <w:sz w:val="22"/>
          <w:szCs w:val="22"/>
        </w:rPr>
        <w:t>stipendií a odměn za</w:t>
      </w:r>
      <w:r w:rsidR="00FB21A4" w:rsidRPr="00C941A8">
        <w:rPr>
          <w:rFonts w:asciiTheme="minorHAnsi" w:hAnsiTheme="minorHAnsi" w:cs="Courier New"/>
          <w:sz w:val="22"/>
          <w:szCs w:val="22"/>
        </w:rPr>
        <w:t xml:space="preserve"> konferenci </w:t>
      </w:r>
      <w:r w:rsidR="009A30E6" w:rsidRPr="00C941A8">
        <w:rPr>
          <w:rFonts w:asciiTheme="minorHAnsi" w:hAnsiTheme="minorHAnsi" w:cs="Courier New"/>
          <w:sz w:val="22"/>
          <w:szCs w:val="22"/>
        </w:rPr>
        <w:t>SVOČ.</w:t>
      </w:r>
      <w:r w:rsidR="004106BD" w:rsidRPr="00C941A8">
        <w:rPr>
          <w:rFonts w:asciiTheme="minorHAnsi" w:hAnsiTheme="minorHAnsi" w:cs="Courier New"/>
          <w:sz w:val="22"/>
          <w:szCs w:val="22"/>
        </w:rPr>
        <w:t xml:space="preserve"> Po projednání byl vysloven souhlas.</w:t>
      </w:r>
    </w:p>
    <w:p w:rsidR="009A30E6" w:rsidRPr="00C941A8" w:rsidRDefault="009A30E6" w:rsidP="00C941A8">
      <w:pPr>
        <w:pStyle w:val="Odstavecseseznamem"/>
        <w:numPr>
          <w:ilvl w:val="0"/>
          <w:numId w:val="43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>Absolventský program</w:t>
      </w:r>
      <w:r w:rsidR="00C454AD" w:rsidRPr="00C941A8">
        <w:rPr>
          <w:rFonts w:asciiTheme="minorHAnsi" w:hAnsiTheme="minorHAnsi"/>
          <w:b/>
          <w:sz w:val="22"/>
          <w:szCs w:val="22"/>
        </w:rPr>
        <w:t xml:space="preserve"> FNOL a LF UP</w:t>
      </w:r>
    </w:p>
    <w:p w:rsidR="009A30E6" w:rsidRPr="00C941A8" w:rsidRDefault="00C454AD" w:rsidP="00C941A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 xml:space="preserve">Proděkanka prof. Sovová informovala vedení fakulty </w:t>
      </w:r>
      <w:r w:rsidR="009A30E6" w:rsidRPr="00C941A8">
        <w:rPr>
          <w:rFonts w:asciiTheme="minorHAnsi" w:hAnsiTheme="minorHAnsi"/>
          <w:sz w:val="22"/>
          <w:szCs w:val="22"/>
        </w:rPr>
        <w:t>o realizaci 2. ročníku Absolventského programu FNOL a LF UP.</w:t>
      </w:r>
    </w:p>
    <w:p w:rsidR="009A30E6" w:rsidRPr="00C941A8" w:rsidRDefault="009A30E6" w:rsidP="00C941A8">
      <w:pPr>
        <w:rPr>
          <w:rFonts w:asciiTheme="minorHAnsi" w:hAnsiTheme="minorHAnsi"/>
          <w:sz w:val="22"/>
          <w:szCs w:val="22"/>
        </w:rPr>
      </w:pPr>
    </w:p>
    <w:p w:rsidR="009A30E6" w:rsidRPr="00C941A8" w:rsidRDefault="009A30E6" w:rsidP="00C941A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941A8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9A30E6" w:rsidRPr="00C941A8" w:rsidRDefault="009A30E6" w:rsidP="00C941A8">
      <w:pPr>
        <w:pStyle w:val="Odstavecseseznamem"/>
        <w:numPr>
          <w:ilvl w:val="0"/>
          <w:numId w:val="45"/>
        </w:numPr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 xml:space="preserve">Přijímací řízení </w:t>
      </w:r>
    </w:p>
    <w:p w:rsidR="009A30E6" w:rsidRPr="00C941A8" w:rsidRDefault="009A30E6" w:rsidP="00C941A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 xml:space="preserve">Byla projednána organizace přijímacích zkoušek na LF UP pro akademický rok 2016/2017, které </w:t>
      </w:r>
      <w:r w:rsidR="00C454AD" w:rsidRPr="00C941A8">
        <w:rPr>
          <w:rFonts w:asciiTheme="minorHAnsi" w:hAnsiTheme="minorHAnsi"/>
          <w:sz w:val="22"/>
          <w:szCs w:val="22"/>
        </w:rPr>
        <w:t xml:space="preserve">se uskuteční </w:t>
      </w:r>
      <w:r w:rsidR="004106BD" w:rsidRPr="00C941A8">
        <w:rPr>
          <w:rFonts w:asciiTheme="minorHAnsi" w:hAnsiTheme="minorHAnsi"/>
          <w:sz w:val="22"/>
          <w:szCs w:val="22"/>
        </w:rPr>
        <w:t>dne 14. 6. 2016. Schůzka se zaměstnanci zajišťujícími dozor</w:t>
      </w:r>
      <w:r w:rsidRPr="00C941A8">
        <w:rPr>
          <w:rFonts w:asciiTheme="minorHAnsi" w:hAnsiTheme="minorHAnsi"/>
          <w:sz w:val="22"/>
          <w:szCs w:val="22"/>
        </w:rPr>
        <w:t xml:space="preserve"> proběhla 6. 6. 2016.</w:t>
      </w:r>
    </w:p>
    <w:p w:rsidR="00CD7117" w:rsidRPr="00C941A8" w:rsidRDefault="00CD7117" w:rsidP="00C941A8">
      <w:pPr>
        <w:pStyle w:val="Bezmezer"/>
        <w:rPr>
          <w:rFonts w:asciiTheme="minorHAnsi" w:hAnsiTheme="minorHAnsi"/>
          <w:b/>
          <w:sz w:val="22"/>
          <w:szCs w:val="22"/>
          <w:u w:val="single"/>
          <w:lang w:eastAsia="en-US"/>
        </w:rPr>
      </w:pPr>
    </w:p>
    <w:p w:rsidR="00CD7117" w:rsidRPr="00C941A8" w:rsidRDefault="00CD7117" w:rsidP="00C941A8">
      <w:pPr>
        <w:pStyle w:val="Bezmezer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C941A8">
        <w:rPr>
          <w:rFonts w:asciiTheme="minorHAnsi" w:hAnsiTheme="minorHAnsi"/>
          <w:b/>
          <w:sz w:val="22"/>
          <w:szCs w:val="22"/>
          <w:u w:val="single"/>
          <w:lang w:eastAsia="en-US"/>
        </w:rPr>
        <w:t>Ing. Jana Valíková</w:t>
      </w:r>
    </w:p>
    <w:p w:rsidR="00720BB4" w:rsidRPr="00C941A8" w:rsidRDefault="00720BB4" w:rsidP="00C941A8">
      <w:pPr>
        <w:pStyle w:val="Odstavecseseznamem"/>
        <w:numPr>
          <w:ilvl w:val="0"/>
          <w:numId w:val="47"/>
        </w:numPr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>Otevírací doba knihovny</w:t>
      </w:r>
    </w:p>
    <w:p w:rsidR="00720BB4" w:rsidRPr="00C941A8" w:rsidRDefault="00720BB4" w:rsidP="00C941A8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C941A8">
        <w:rPr>
          <w:rFonts w:asciiTheme="minorHAnsi" w:hAnsiTheme="minorHAnsi" w:cs="Courier New"/>
          <w:sz w:val="22"/>
          <w:szCs w:val="22"/>
        </w:rPr>
        <w:t xml:space="preserve">Knihovna LF UP v době letních prázdnin (11. 7. – 2. 9. 2016) bude uzavřena. Po celou dobu lze vracet knihy v biblioboxu a </w:t>
      </w:r>
      <w:r w:rsidR="0031245E" w:rsidRPr="00C941A8">
        <w:rPr>
          <w:rFonts w:asciiTheme="minorHAnsi" w:hAnsiTheme="minorHAnsi" w:cs="Courier New"/>
          <w:sz w:val="22"/>
          <w:szCs w:val="22"/>
        </w:rPr>
        <w:t>oznámit</w:t>
      </w:r>
      <w:r w:rsidRPr="00C941A8">
        <w:rPr>
          <w:rFonts w:asciiTheme="minorHAnsi" w:hAnsiTheme="minorHAnsi" w:cs="Courier New"/>
          <w:sz w:val="22"/>
          <w:szCs w:val="22"/>
        </w:rPr>
        <w:t xml:space="preserve"> </w:t>
      </w:r>
      <w:r w:rsidR="004A0D6F" w:rsidRPr="00C941A8">
        <w:rPr>
          <w:rFonts w:asciiTheme="minorHAnsi" w:hAnsiTheme="minorHAnsi" w:cs="Courier New"/>
          <w:sz w:val="22"/>
          <w:szCs w:val="22"/>
        </w:rPr>
        <w:t xml:space="preserve">prodloužení </w:t>
      </w:r>
      <w:r w:rsidRPr="00C941A8">
        <w:rPr>
          <w:rFonts w:asciiTheme="minorHAnsi" w:hAnsiTheme="minorHAnsi" w:cs="Courier New"/>
          <w:sz w:val="22"/>
          <w:szCs w:val="22"/>
        </w:rPr>
        <w:t xml:space="preserve">e-mailem, telefonicky či prostřednictvím přihlášení do vlastního konta. Akademické obci a lékařům bude vždy k dispozici někdo ze zaměstnanců knihovny. </w:t>
      </w:r>
      <w:r w:rsidR="00F528DB" w:rsidRPr="00C941A8">
        <w:rPr>
          <w:rFonts w:asciiTheme="minorHAnsi" w:hAnsiTheme="minorHAnsi" w:cs="Courier New"/>
          <w:sz w:val="22"/>
          <w:szCs w:val="22"/>
        </w:rPr>
        <w:t>Zaměstnanci LF UP byli informováni elektronicky.</w:t>
      </w:r>
    </w:p>
    <w:p w:rsidR="00F528DB" w:rsidRPr="00C941A8" w:rsidRDefault="00F528DB" w:rsidP="00C941A8">
      <w:pPr>
        <w:pStyle w:val="Odstavecseseznamem"/>
        <w:numPr>
          <w:ilvl w:val="0"/>
          <w:numId w:val="47"/>
        </w:numPr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 xml:space="preserve">Návrh umístění nových plakátovacích ploch </w:t>
      </w:r>
    </w:p>
    <w:p w:rsidR="00F528DB" w:rsidRPr="00C941A8" w:rsidRDefault="00DD4672" w:rsidP="00C941A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 xml:space="preserve">Nabídka </w:t>
      </w:r>
      <w:r w:rsidR="00F528DB" w:rsidRPr="00C941A8">
        <w:rPr>
          <w:rFonts w:asciiTheme="minorHAnsi" w:hAnsiTheme="minorHAnsi"/>
          <w:sz w:val="22"/>
          <w:szCs w:val="22"/>
        </w:rPr>
        <w:t xml:space="preserve">na umístění plakátovacích ploch za poplatek </w:t>
      </w:r>
      <w:r w:rsidRPr="00C941A8">
        <w:rPr>
          <w:rFonts w:asciiTheme="minorHAnsi" w:hAnsiTheme="minorHAnsi"/>
          <w:sz w:val="22"/>
          <w:szCs w:val="22"/>
        </w:rPr>
        <w:t>2.800</w:t>
      </w:r>
      <w:r w:rsidR="00A54686" w:rsidRPr="00C941A8">
        <w:rPr>
          <w:rFonts w:asciiTheme="minorHAnsi" w:hAnsiTheme="minorHAnsi"/>
          <w:sz w:val="22"/>
          <w:szCs w:val="22"/>
        </w:rPr>
        <w:t>,-</w:t>
      </w:r>
      <w:r w:rsidRPr="00C941A8">
        <w:rPr>
          <w:rFonts w:asciiTheme="minorHAnsi" w:hAnsiTheme="minorHAnsi"/>
          <w:sz w:val="22"/>
          <w:szCs w:val="22"/>
        </w:rPr>
        <w:t xml:space="preserve"> Kč</w:t>
      </w:r>
      <w:r w:rsidR="00F528DB" w:rsidRPr="00C941A8">
        <w:rPr>
          <w:rFonts w:asciiTheme="minorHAnsi" w:hAnsiTheme="minorHAnsi"/>
          <w:sz w:val="22"/>
          <w:szCs w:val="22"/>
        </w:rPr>
        <w:t>/rok v rámci uzavření nájemní smlouvy mezi UP a fy RENGEL s.r.o.</w:t>
      </w:r>
      <w:r w:rsidRPr="00C941A8">
        <w:rPr>
          <w:rFonts w:asciiTheme="minorHAnsi" w:hAnsiTheme="minorHAnsi"/>
          <w:sz w:val="22"/>
          <w:szCs w:val="22"/>
        </w:rPr>
        <w:t xml:space="preserve"> </w:t>
      </w:r>
      <w:r w:rsidR="00F528DB" w:rsidRPr="00C941A8">
        <w:rPr>
          <w:rFonts w:asciiTheme="minorHAnsi" w:hAnsiTheme="minorHAnsi"/>
          <w:sz w:val="22"/>
          <w:szCs w:val="22"/>
        </w:rPr>
        <w:t>Plakátová plocha</w:t>
      </w:r>
      <w:r w:rsidRPr="00C941A8">
        <w:rPr>
          <w:rFonts w:asciiTheme="minorHAnsi" w:hAnsiTheme="minorHAnsi"/>
          <w:sz w:val="22"/>
          <w:szCs w:val="22"/>
        </w:rPr>
        <w:t xml:space="preserve"> </w:t>
      </w:r>
      <w:r w:rsidR="00F528DB" w:rsidRPr="00C941A8">
        <w:rPr>
          <w:rFonts w:asciiTheme="minorHAnsi" w:hAnsiTheme="minorHAnsi"/>
          <w:sz w:val="22"/>
          <w:szCs w:val="22"/>
        </w:rPr>
        <w:t>by byla umístěna u zastávky MHD Teoretické ústavy.</w:t>
      </w:r>
      <w:r w:rsidR="004106BD" w:rsidRPr="00C941A8">
        <w:rPr>
          <w:rFonts w:asciiTheme="minorHAnsi" w:hAnsiTheme="minorHAnsi"/>
          <w:sz w:val="22"/>
          <w:szCs w:val="22"/>
        </w:rPr>
        <w:t xml:space="preserve"> Vedení LF UP tuto nabídku zamítlo.</w:t>
      </w:r>
    </w:p>
    <w:p w:rsidR="00B0215B" w:rsidRPr="00C941A8" w:rsidRDefault="00B0215B" w:rsidP="00C941A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B0215B" w:rsidRPr="00C941A8" w:rsidRDefault="00B0215B" w:rsidP="00C941A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722503" w:rsidRPr="00C941A8" w:rsidRDefault="00F528DB" w:rsidP="00C941A8">
      <w:pPr>
        <w:pStyle w:val="Bezmezer"/>
        <w:numPr>
          <w:ilvl w:val="0"/>
          <w:numId w:val="47"/>
        </w:numPr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lastRenderedPageBreak/>
        <w:t>Územní souhlas č. 225/2016</w:t>
      </w:r>
    </w:p>
    <w:p w:rsidR="00722503" w:rsidRPr="00C941A8" w:rsidRDefault="00F528DB" w:rsidP="00C941A8">
      <w:pPr>
        <w:pStyle w:val="Bezmezer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>Stavební odbor Magistrátu města Olomouce</w:t>
      </w:r>
      <w:r w:rsidR="00503AA1" w:rsidRPr="00C941A8">
        <w:rPr>
          <w:rFonts w:asciiTheme="minorHAnsi" w:hAnsiTheme="minorHAnsi"/>
          <w:sz w:val="22"/>
          <w:szCs w:val="22"/>
        </w:rPr>
        <w:t xml:space="preserve"> </w:t>
      </w:r>
      <w:r w:rsidR="00A54686" w:rsidRPr="00C941A8">
        <w:rPr>
          <w:rFonts w:asciiTheme="minorHAnsi" w:hAnsiTheme="minorHAnsi"/>
          <w:sz w:val="22"/>
          <w:szCs w:val="22"/>
        </w:rPr>
        <w:t>vydal</w:t>
      </w:r>
      <w:r w:rsidR="00503AA1" w:rsidRPr="00C941A8">
        <w:rPr>
          <w:rFonts w:asciiTheme="minorHAnsi" w:hAnsiTheme="minorHAnsi"/>
          <w:sz w:val="22"/>
          <w:szCs w:val="22"/>
        </w:rPr>
        <w:t xml:space="preserve"> </w:t>
      </w:r>
      <w:r w:rsidR="00A54686" w:rsidRPr="00C941A8">
        <w:rPr>
          <w:rFonts w:asciiTheme="minorHAnsi" w:hAnsiTheme="minorHAnsi"/>
          <w:sz w:val="22"/>
          <w:szCs w:val="22"/>
        </w:rPr>
        <w:t xml:space="preserve">dne </w:t>
      </w:r>
      <w:r w:rsidR="00503AA1" w:rsidRPr="00C941A8">
        <w:rPr>
          <w:rFonts w:asciiTheme="minorHAnsi" w:hAnsiTheme="minorHAnsi"/>
          <w:sz w:val="22"/>
          <w:szCs w:val="22"/>
        </w:rPr>
        <w:t xml:space="preserve">16. 5. 2016 </w:t>
      </w:r>
      <w:r w:rsidRPr="00C941A8">
        <w:rPr>
          <w:rFonts w:asciiTheme="minorHAnsi" w:hAnsiTheme="minorHAnsi"/>
          <w:sz w:val="22"/>
          <w:szCs w:val="22"/>
        </w:rPr>
        <w:t xml:space="preserve">Územní souhlas č. 225/2016 na stavbu </w:t>
      </w:r>
      <w:r w:rsidR="00503AA1" w:rsidRPr="00C941A8">
        <w:rPr>
          <w:rFonts w:asciiTheme="minorHAnsi" w:hAnsiTheme="minorHAnsi"/>
          <w:sz w:val="22"/>
          <w:szCs w:val="22"/>
        </w:rPr>
        <w:t>„</w:t>
      </w:r>
      <w:r w:rsidRPr="00C941A8">
        <w:rPr>
          <w:rFonts w:asciiTheme="minorHAnsi" w:hAnsiTheme="minorHAnsi"/>
          <w:sz w:val="22"/>
          <w:szCs w:val="22"/>
        </w:rPr>
        <w:t>Národní telemedicínské centrum</w:t>
      </w:r>
      <w:r w:rsidR="00503AA1" w:rsidRPr="00C941A8">
        <w:rPr>
          <w:rFonts w:asciiTheme="minorHAnsi" w:hAnsiTheme="minorHAnsi"/>
          <w:sz w:val="22"/>
          <w:szCs w:val="22"/>
        </w:rPr>
        <w:t xml:space="preserve">“. Na LF UP přišlo oznámení o této skutečnosti. </w:t>
      </w:r>
    </w:p>
    <w:p w:rsidR="00DD4672" w:rsidRPr="00C941A8" w:rsidRDefault="00DD4672" w:rsidP="00C941A8">
      <w:pPr>
        <w:jc w:val="both"/>
        <w:rPr>
          <w:rFonts w:asciiTheme="minorHAnsi" w:hAnsiTheme="minorHAnsi"/>
          <w:sz w:val="22"/>
          <w:szCs w:val="22"/>
        </w:rPr>
      </w:pPr>
    </w:p>
    <w:p w:rsidR="00DD4672" w:rsidRPr="00C941A8" w:rsidRDefault="00722503" w:rsidP="00C941A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941A8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722503" w:rsidRPr="00C941A8" w:rsidRDefault="00722503" w:rsidP="00C941A8">
      <w:pPr>
        <w:pStyle w:val="Odstavecseseznamem"/>
        <w:numPr>
          <w:ilvl w:val="0"/>
          <w:numId w:val="48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>Volby AS LF UP</w:t>
      </w:r>
    </w:p>
    <w:p w:rsidR="00336FE5" w:rsidRPr="00C941A8" w:rsidRDefault="00336FE5" w:rsidP="00C941A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 xml:space="preserve">Předseda AS LF UP </w:t>
      </w:r>
      <w:r w:rsidR="00722503" w:rsidRPr="00C941A8">
        <w:rPr>
          <w:rFonts w:asciiTheme="minorHAnsi" w:hAnsiTheme="minorHAnsi"/>
          <w:sz w:val="22"/>
          <w:szCs w:val="22"/>
        </w:rPr>
        <w:t>MUDr. Jan Strojil, Ph.D</w:t>
      </w:r>
      <w:r w:rsidR="00231C85" w:rsidRPr="00C941A8">
        <w:rPr>
          <w:rFonts w:asciiTheme="minorHAnsi" w:hAnsiTheme="minorHAnsi"/>
          <w:sz w:val="22"/>
          <w:szCs w:val="22"/>
        </w:rPr>
        <w:t>.</w:t>
      </w:r>
      <w:r w:rsidR="00722503" w:rsidRPr="00C941A8">
        <w:rPr>
          <w:rFonts w:asciiTheme="minorHAnsi" w:hAnsiTheme="minorHAnsi"/>
          <w:sz w:val="22"/>
          <w:szCs w:val="22"/>
        </w:rPr>
        <w:t xml:space="preserve"> </w:t>
      </w:r>
      <w:r w:rsidRPr="00C941A8">
        <w:rPr>
          <w:rFonts w:asciiTheme="minorHAnsi" w:hAnsiTheme="minorHAnsi"/>
          <w:sz w:val="22"/>
          <w:szCs w:val="22"/>
        </w:rPr>
        <w:t xml:space="preserve">oznámil, že na podzim </w:t>
      </w:r>
      <w:r w:rsidR="00722503" w:rsidRPr="00C941A8">
        <w:rPr>
          <w:rFonts w:asciiTheme="minorHAnsi" w:hAnsiTheme="minorHAnsi"/>
          <w:sz w:val="22"/>
          <w:szCs w:val="22"/>
        </w:rPr>
        <w:t xml:space="preserve">2016 </w:t>
      </w:r>
      <w:r w:rsidRPr="00C941A8">
        <w:rPr>
          <w:rFonts w:asciiTheme="minorHAnsi" w:hAnsiTheme="minorHAnsi"/>
          <w:sz w:val="22"/>
          <w:szCs w:val="22"/>
        </w:rPr>
        <w:t xml:space="preserve">budou vyhlášeny </w:t>
      </w:r>
      <w:r w:rsidR="00DD4672" w:rsidRPr="00C941A8">
        <w:rPr>
          <w:rFonts w:asciiTheme="minorHAnsi" w:hAnsiTheme="minorHAnsi"/>
          <w:sz w:val="22"/>
          <w:szCs w:val="22"/>
        </w:rPr>
        <w:t xml:space="preserve">volby </w:t>
      </w:r>
      <w:r w:rsidR="00A54686" w:rsidRPr="00C941A8">
        <w:rPr>
          <w:rFonts w:asciiTheme="minorHAnsi" w:hAnsiTheme="minorHAnsi"/>
          <w:sz w:val="22"/>
          <w:szCs w:val="22"/>
        </w:rPr>
        <w:t xml:space="preserve">do AS LF UP, které </w:t>
      </w:r>
      <w:r w:rsidR="00722503" w:rsidRPr="00C941A8">
        <w:rPr>
          <w:rFonts w:asciiTheme="minorHAnsi" w:hAnsiTheme="minorHAnsi"/>
          <w:sz w:val="22"/>
          <w:szCs w:val="22"/>
        </w:rPr>
        <w:t>proběhnou v únoru 2017.</w:t>
      </w:r>
    </w:p>
    <w:p w:rsidR="00DD4672" w:rsidRPr="00C941A8" w:rsidRDefault="00DD4672" w:rsidP="00C941A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941A8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722503" w:rsidRPr="00C941A8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r w:rsidRPr="00C941A8">
        <w:rPr>
          <w:rFonts w:asciiTheme="minorHAnsi" w:hAnsiTheme="minorHAnsi"/>
          <w:b/>
          <w:sz w:val="22"/>
          <w:szCs w:val="22"/>
          <w:u w:val="single"/>
        </w:rPr>
        <w:t>Špidlen</w:t>
      </w:r>
      <w:r w:rsidR="00722503" w:rsidRPr="00C941A8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722503" w:rsidRPr="00C941A8" w:rsidRDefault="00722503" w:rsidP="00C941A8">
      <w:pPr>
        <w:pStyle w:val="Odstavecseseznamem"/>
        <w:numPr>
          <w:ilvl w:val="0"/>
          <w:numId w:val="4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 xml:space="preserve">Postup stavebních prací </w:t>
      </w:r>
    </w:p>
    <w:p w:rsidR="00DD4672" w:rsidRPr="00C941A8" w:rsidRDefault="00722503" w:rsidP="00C941A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 xml:space="preserve">Proděkan doc. Špidlen informoval </w:t>
      </w:r>
      <w:r w:rsidR="00DD4672" w:rsidRPr="00C941A8">
        <w:rPr>
          <w:rFonts w:asciiTheme="minorHAnsi" w:hAnsiTheme="minorHAnsi"/>
          <w:sz w:val="22"/>
          <w:szCs w:val="22"/>
        </w:rPr>
        <w:t>o postupu stavebních prací na</w:t>
      </w:r>
      <w:r w:rsidRPr="00C941A8">
        <w:rPr>
          <w:rFonts w:asciiTheme="minorHAnsi" w:hAnsiTheme="minorHAnsi"/>
          <w:sz w:val="22"/>
          <w:szCs w:val="22"/>
        </w:rPr>
        <w:t xml:space="preserve"> fasádě budovy Kliniky zubního lékařství</w:t>
      </w:r>
      <w:r w:rsidR="004106BD" w:rsidRPr="00C941A8">
        <w:rPr>
          <w:rFonts w:asciiTheme="minorHAnsi" w:hAnsiTheme="minorHAnsi"/>
          <w:sz w:val="22"/>
          <w:szCs w:val="22"/>
        </w:rPr>
        <w:t xml:space="preserve">, </w:t>
      </w:r>
      <w:r w:rsidR="00DD4672" w:rsidRPr="00C941A8">
        <w:rPr>
          <w:rFonts w:asciiTheme="minorHAnsi" w:hAnsiTheme="minorHAnsi"/>
          <w:sz w:val="22"/>
          <w:szCs w:val="22"/>
        </w:rPr>
        <w:t>Palackého 12.</w:t>
      </w:r>
    </w:p>
    <w:p w:rsidR="00DD4672" w:rsidRPr="00C941A8" w:rsidRDefault="00DD4672" w:rsidP="00C941A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941A8">
        <w:rPr>
          <w:rFonts w:asciiTheme="minorHAnsi" w:hAnsiTheme="minorHAnsi"/>
          <w:b/>
          <w:sz w:val="22"/>
          <w:szCs w:val="22"/>
          <w:u w:val="single"/>
        </w:rPr>
        <w:t>Doc.</w:t>
      </w:r>
      <w:r w:rsidR="00722503" w:rsidRPr="00C941A8">
        <w:rPr>
          <w:rFonts w:asciiTheme="minorHAnsi" w:hAnsiTheme="minorHAnsi"/>
          <w:b/>
          <w:sz w:val="22"/>
          <w:szCs w:val="22"/>
          <w:u w:val="single"/>
        </w:rPr>
        <w:t xml:space="preserve"> Mgr. Martin</w:t>
      </w:r>
      <w:r w:rsidRPr="00C941A8">
        <w:rPr>
          <w:rFonts w:asciiTheme="minorHAnsi" w:hAnsiTheme="minorHAnsi"/>
          <w:b/>
          <w:sz w:val="22"/>
          <w:szCs w:val="22"/>
          <w:u w:val="single"/>
        </w:rPr>
        <w:t xml:space="preserve"> Modrianský</w:t>
      </w:r>
      <w:r w:rsidR="00722503" w:rsidRPr="00C941A8">
        <w:rPr>
          <w:rFonts w:asciiTheme="minorHAnsi" w:hAnsiTheme="minorHAnsi"/>
          <w:b/>
          <w:sz w:val="22"/>
          <w:szCs w:val="22"/>
          <w:u w:val="single"/>
        </w:rPr>
        <w:t>, Ph.D</w:t>
      </w:r>
      <w:r w:rsidR="00C941A8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722503" w:rsidRPr="00C941A8" w:rsidRDefault="00722503" w:rsidP="00C941A8">
      <w:pPr>
        <w:pStyle w:val="Odstavecseseznamem"/>
        <w:numPr>
          <w:ilvl w:val="0"/>
          <w:numId w:val="5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>Setkání Koordinační rady OP VVV</w:t>
      </w:r>
    </w:p>
    <w:p w:rsidR="00722503" w:rsidRPr="00C941A8" w:rsidRDefault="00722503" w:rsidP="00C941A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 xml:space="preserve">Proděkan doc. Modrianský informoval o </w:t>
      </w:r>
      <w:r w:rsidR="00DD4672" w:rsidRPr="00C941A8">
        <w:rPr>
          <w:rFonts w:asciiTheme="minorHAnsi" w:hAnsiTheme="minorHAnsi"/>
          <w:sz w:val="22"/>
          <w:szCs w:val="22"/>
        </w:rPr>
        <w:t>setkání Koordinační rady O</w:t>
      </w:r>
      <w:r w:rsidRPr="00C941A8">
        <w:rPr>
          <w:rFonts w:asciiTheme="minorHAnsi" w:hAnsiTheme="minorHAnsi"/>
          <w:sz w:val="22"/>
          <w:szCs w:val="22"/>
        </w:rPr>
        <w:t xml:space="preserve">P VVV. Poděkoval za spolupráci a oznámil, že </w:t>
      </w:r>
      <w:r w:rsidR="00DD4672" w:rsidRPr="00C941A8">
        <w:rPr>
          <w:rFonts w:asciiTheme="minorHAnsi" w:hAnsiTheme="minorHAnsi"/>
          <w:sz w:val="22"/>
          <w:szCs w:val="22"/>
        </w:rPr>
        <w:t>zatím je vše splněno. Pokud budou potřeba další informace do projektů ESF a ERDF</w:t>
      </w:r>
      <w:r w:rsidR="00A54686" w:rsidRPr="00C941A8">
        <w:rPr>
          <w:rFonts w:asciiTheme="minorHAnsi" w:hAnsiTheme="minorHAnsi"/>
          <w:sz w:val="22"/>
          <w:szCs w:val="22"/>
        </w:rPr>
        <w:t>, budou osloveni příslušní proděkani.</w:t>
      </w:r>
    </w:p>
    <w:p w:rsidR="00722503" w:rsidRPr="00C941A8" w:rsidRDefault="00722503" w:rsidP="00C941A8">
      <w:pPr>
        <w:pStyle w:val="Odstavecseseznamem"/>
        <w:numPr>
          <w:ilvl w:val="0"/>
          <w:numId w:val="5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</w:rPr>
        <w:t>Mezinárodní platforma pro trendy v obraně a bezpečnosti</w:t>
      </w:r>
    </w:p>
    <w:p w:rsidR="00644341" w:rsidRPr="00C941A8" w:rsidRDefault="00644341" w:rsidP="00C941A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>Informace</w:t>
      </w:r>
      <w:r w:rsidR="00824A99" w:rsidRPr="00C941A8">
        <w:rPr>
          <w:rFonts w:asciiTheme="minorHAnsi" w:hAnsiTheme="minorHAnsi"/>
          <w:sz w:val="22"/>
          <w:szCs w:val="22"/>
        </w:rPr>
        <w:t xml:space="preserve"> o nabídce z Futur</w:t>
      </w:r>
      <w:r w:rsidR="00C941A8">
        <w:rPr>
          <w:rFonts w:asciiTheme="minorHAnsi" w:hAnsiTheme="minorHAnsi"/>
          <w:sz w:val="22"/>
          <w:szCs w:val="22"/>
        </w:rPr>
        <w:t>e</w:t>
      </w:r>
      <w:r w:rsidR="00824A99" w:rsidRPr="00C941A8">
        <w:rPr>
          <w:rFonts w:asciiTheme="minorHAnsi" w:hAnsiTheme="minorHAnsi"/>
          <w:sz w:val="22"/>
          <w:szCs w:val="22"/>
        </w:rPr>
        <w:t xml:space="preserve"> Forces Forum – viz následující odkaz: </w:t>
      </w:r>
      <w:hyperlink r:id="rId13" w:history="1">
        <w:r w:rsidR="00824A99" w:rsidRPr="00C941A8">
          <w:rPr>
            <w:rStyle w:val="Hypertextovodkaz"/>
            <w:rFonts w:asciiTheme="minorHAnsi" w:hAnsiTheme="minorHAnsi"/>
            <w:sz w:val="22"/>
            <w:szCs w:val="22"/>
          </w:rPr>
          <w:t>www.future-forces-forum.org</w:t>
        </w:r>
      </w:hyperlink>
      <w:r w:rsidR="00824A99" w:rsidRPr="00C941A8">
        <w:rPr>
          <w:rFonts w:asciiTheme="minorHAnsi" w:hAnsiTheme="minorHAnsi"/>
          <w:sz w:val="22"/>
          <w:szCs w:val="22"/>
        </w:rPr>
        <w:t>.</w:t>
      </w:r>
      <w:r w:rsidR="00C941A8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C941A8">
        <w:rPr>
          <w:rFonts w:asciiTheme="minorHAnsi" w:hAnsiTheme="minorHAnsi"/>
          <w:sz w:val="22"/>
          <w:szCs w:val="22"/>
        </w:rPr>
        <w:t xml:space="preserve">Projekt nabízí možnost prezentovat LF UP. </w:t>
      </w:r>
    </w:p>
    <w:p w:rsidR="00C454AD" w:rsidRPr="00C941A8" w:rsidRDefault="00C454AD" w:rsidP="00C941A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941A8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C454AD" w:rsidRPr="00C941A8" w:rsidRDefault="00C454AD" w:rsidP="00C941A8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b/>
          <w:sz w:val="22"/>
          <w:szCs w:val="22"/>
          <w:lang w:eastAsia="en-US"/>
        </w:rPr>
        <w:t>Vědecká rada LF UP</w:t>
      </w:r>
    </w:p>
    <w:p w:rsidR="00DD4672" w:rsidRPr="00C941A8" w:rsidRDefault="00C454AD" w:rsidP="00C941A8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  <w:lang w:eastAsia="en-US"/>
        </w:rPr>
        <w:t xml:space="preserve">Zasedání Vědecké rady LF UP se bude konat ve čtvrtek 9. 6. 2016 od 10:00 hodin v seminární místnosti Dostavby TÚ LF UP. Pozvánky s programem byly rozeslány – viz </w:t>
      </w:r>
      <w:r w:rsidR="00A54686" w:rsidRPr="00C941A8">
        <w:rPr>
          <w:rFonts w:asciiTheme="minorHAnsi" w:hAnsiTheme="minorHAnsi"/>
          <w:sz w:val="22"/>
          <w:szCs w:val="22"/>
          <w:u w:val="single"/>
          <w:lang w:eastAsia="en-US"/>
        </w:rPr>
        <w:t xml:space="preserve">příloha č. </w:t>
      </w:r>
      <w:r w:rsidR="00824A99" w:rsidRPr="00C941A8">
        <w:rPr>
          <w:rFonts w:asciiTheme="minorHAnsi" w:hAnsiTheme="minorHAnsi"/>
          <w:sz w:val="22"/>
          <w:szCs w:val="22"/>
          <w:u w:val="single"/>
          <w:lang w:eastAsia="en-US"/>
        </w:rPr>
        <w:t>2</w:t>
      </w:r>
      <w:r w:rsidRPr="00C941A8">
        <w:rPr>
          <w:rFonts w:asciiTheme="minorHAnsi" w:hAnsiTheme="minorHAnsi"/>
          <w:sz w:val="22"/>
          <w:szCs w:val="22"/>
          <w:lang w:eastAsia="en-US"/>
        </w:rPr>
        <w:t>.</w:t>
      </w:r>
    </w:p>
    <w:p w:rsidR="00DD4672" w:rsidRPr="00C941A8" w:rsidRDefault="00DD4672" w:rsidP="00C941A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326F1" w:rsidRPr="00C941A8" w:rsidRDefault="003326F1" w:rsidP="00C941A8">
      <w:pPr>
        <w:jc w:val="both"/>
        <w:rPr>
          <w:rFonts w:asciiTheme="minorHAnsi" w:hAnsiTheme="minorHAnsi"/>
          <w:sz w:val="22"/>
          <w:szCs w:val="22"/>
        </w:rPr>
      </w:pPr>
    </w:p>
    <w:p w:rsidR="00235189" w:rsidRPr="00C941A8" w:rsidRDefault="002E56E1" w:rsidP="00C941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C941A8">
        <w:rPr>
          <w:rFonts w:asciiTheme="minorHAnsi" w:hAnsiTheme="minorHAnsi"/>
          <w:sz w:val="22"/>
          <w:szCs w:val="22"/>
        </w:rPr>
        <w:t>uskuteční v úterý</w:t>
      </w:r>
      <w:r w:rsidR="00D622B3" w:rsidRPr="00C941A8">
        <w:rPr>
          <w:rFonts w:asciiTheme="minorHAnsi" w:hAnsiTheme="minorHAnsi"/>
          <w:sz w:val="22"/>
          <w:szCs w:val="22"/>
        </w:rPr>
        <w:t xml:space="preserve"> </w:t>
      </w:r>
      <w:r w:rsidR="00C454AD" w:rsidRPr="00C941A8">
        <w:rPr>
          <w:rFonts w:asciiTheme="minorHAnsi" w:hAnsiTheme="minorHAnsi"/>
          <w:sz w:val="22"/>
          <w:szCs w:val="22"/>
        </w:rPr>
        <w:t>14</w:t>
      </w:r>
      <w:r w:rsidR="00991D9B" w:rsidRPr="00C941A8">
        <w:rPr>
          <w:rFonts w:asciiTheme="minorHAnsi" w:hAnsiTheme="minorHAnsi"/>
          <w:sz w:val="22"/>
          <w:szCs w:val="22"/>
        </w:rPr>
        <w:t xml:space="preserve">. </w:t>
      </w:r>
      <w:r w:rsidR="00084EC9" w:rsidRPr="00C941A8">
        <w:rPr>
          <w:rFonts w:asciiTheme="minorHAnsi" w:hAnsiTheme="minorHAnsi"/>
          <w:sz w:val="22"/>
          <w:szCs w:val="22"/>
        </w:rPr>
        <w:t>června</w:t>
      </w:r>
      <w:r w:rsidRPr="00C941A8">
        <w:rPr>
          <w:rFonts w:asciiTheme="minorHAnsi" w:hAnsiTheme="minorHAnsi"/>
          <w:sz w:val="22"/>
          <w:szCs w:val="22"/>
        </w:rPr>
        <w:t xml:space="preserve"> 2016 v 14:00 hodin v pracovně děkana na DLF UP, </w:t>
      </w:r>
      <w:r w:rsidR="00173A42" w:rsidRPr="00C941A8">
        <w:rPr>
          <w:rFonts w:asciiTheme="minorHAnsi" w:hAnsiTheme="minorHAnsi"/>
          <w:sz w:val="22"/>
          <w:szCs w:val="22"/>
        </w:rPr>
        <w:t>Hněvotínská 3</w:t>
      </w:r>
      <w:r w:rsidRPr="00C941A8">
        <w:rPr>
          <w:rFonts w:asciiTheme="minorHAnsi" w:hAnsiTheme="minorHAnsi"/>
          <w:sz w:val="22"/>
          <w:szCs w:val="22"/>
        </w:rPr>
        <w:t>.</w:t>
      </w:r>
      <w:r w:rsidR="00D622B3" w:rsidRPr="00C941A8">
        <w:rPr>
          <w:rFonts w:asciiTheme="minorHAnsi" w:hAnsiTheme="minorHAnsi"/>
          <w:sz w:val="22"/>
          <w:szCs w:val="22"/>
        </w:rPr>
        <w:t xml:space="preserve"> </w:t>
      </w:r>
      <w:r w:rsidR="00C454AD" w:rsidRPr="00C941A8">
        <w:rPr>
          <w:rFonts w:asciiTheme="minorHAnsi" w:hAnsiTheme="minorHAnsi"/>
          <w:sz w:val="22"/>
          <w:szCs w:val="22"/>
        </w:rPr>
        <w:t>Z jednání se omluvila proděkanka prof. MUDr. Eliška Sovová, Ph.D., MBA.</w:t>
      </w:r>
    </w:p>
    <w:p w:rsidR="00F029D8" w:rsidRPr="00C941A8" w:rsidRDefault="00F029D8" w:rsidP="00C941A8">
      <w:pPr>
        <w:jc w:val="both"/>
        <w:rPr>
          <w:rFonts w:asciiTheme="minorHAnsi" w:hAnsiTheme="minorHAnsi"/>
          <w:sz w:val="22"/>
          <w:szCs w:val="22"/>
        </w:rPr>
      </w:pPr>
    </w:p>
    <w:p w:rsidR="00C454AD" w:rsidRPr="00C941A8" w:rsidRDefault="002E56E1" w:rsidP="00C941A8">
      <w:pPr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>Zápis schválil</w:t>
      </w:r>
      <w:r w:rsidR="00C454AD" w:rsidRPr="00C941A8">
        <w:rPr>
          <w:rFonts w:asciiTheme="minorHAnsi" w:hAnsiTheme="minorHAnsi"/>
          <w:sz w:val="22"/>
          <w:szCs w:val="22"/>
        </w:rPr>
        <w:t>i</w:t>
      </w:r>
      <w:r w:rsidRPr="00C941A8">
        <w:rPr>
          <w:rFonts w:asciiTheme="minorHAnsi" w:hAnsiTheme="minorHAnsi"/>
          <w:sz w:val="22"/>
          <w:szCs w:val="22"/>
        </w:rPr>
        <w:t xml:space="preserve">: </w:t>
      </w:r>
    </w:p>
    <w:p w:rsidR="00D634DD" w:rsidRPr="00C941A8" w:rsidRDefault="002E56E1" w:rsidP="00C941A8">
      <w:pPr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>prof. MUDr.</w:t>
      </w:r>
      <w:r w:rsidR="00E62726" w:rsidRPr="00C941A8">
        <w:rPr>
          <w:rFonts w:asciiTheme="minorHAnsi" w:hAnsiTheme="minorHAnsi"/>
          <w:sz w:val="22"/>
          <w:szCs w:val="22"/>
        </w:rPr>
        <w:t xml:space="preserve"> Milan Kolář, Ph.D.</w:t>
      </w:r>
      <w:r w:rsidR="00C454AD" w:rsidRPr="00C941A8">
        <w:rPr>
          <w:rFonts w:asciiTheme="minorHAnsi" w:hAnsiTheme="minorHAnsi"/>
          <w:sz w:val="22"/>
          <w:szCs w:val="22"/>
        </w:rPr>
        <w:t>, děkan LF UP</w:t>
      </w:r>
      <w:r w:rsidR="00E017DB" w:rsidRPr="00C941A8">
        <w:rPr>
          <w:rFonts w:asciiTheme="minorHAnsi" w:hAnsiTheme="minorHAnsi"/>
          <w:sz w:val="22"/>
          <w:szCs w:val="22"/>
        </w:rPr>
        <w:t xml:space="preserve"> </w:t>
      </w:r>
      <w:r w:rsidR="00C454AD" w:rsidRPr="00C941A8">
        <w:rPr>
          <w:rFonts w:asciiTheme="minorHAnsi" w:hAnsiTheme="minorHAnsi"/>
          <w:sz w:val="22"/>
          <w:szCs w:val="22"/>
        </w:rPr>
        <w:t>a prof. MUDr. Tomáš Papajík, CSc., proděkan LF UP</w:t>
      </w:r>
    </w:p>
    <w:p w:rsidR="003E7C0A" w:rsidRPr="00C941A8" w:rsidRDefault="003E7C0A" w:rsidP="00C941A8">
      <w:pPr>
        <w:jc w:val="both"/>
        <w:rPr>
          <w:rFonts w:asciiTheme="minorHAnsi" w:hAnsiTheme="minorHAnsi"/>
          <w:sz w:val="22"/>
          <w:szCs w:val="22"/>
        </w:rPr>
      </w:pPr>
    </w:p>
    <w:p w:rsidR="003830C7" w:rsidRPr="00C941A8" w:rsidRDefault="003830C7" w:rsidP="00C941A8">
      <w:pPr>
        <w:jc w:val="both"/>
        <w:rPr>
          <w:rFonts w:asciiTheme="minorHAnsi" w:hAnsiTheme="minorHAnsi"/>
          <w:sz w:val="22"/>
          <w:szCs w:val="22"/>
        </w:rPr>
      </w:pPr>
    </w:p>
    <w:p w:rsidR="00360F5B" w:rsidRPr="00C941A8" w:rsidRDefault="002E56E1" w:rsidP="00C941A8">
      <w:pPr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>Zapsala: Ivana Klosová</w:t>
      </w:r>
    </w:p>
    <w:p w:rsidR="00C454AD" w:rsidRPr="00C941A8" w:rsidRDefault="00C454AD" w:rsidP="00C941A8">
      <w:pPr>
        <w:jc w:val="both"/>
        <w:rPr>
          <w:rFonts w:asciiTheme="minorHAnsi" w:hAnsiTheme="minorHAnsi"/>
          <w:sz w:val="22"/>
          <w:szCs w:val="22"/>
        </w:rPr>
      </w:pPr>
    </w:p>
    <w:p w:rsidR="003830C7" w:rsidRPr="00C941A8" w:rsidRDefault="003830C7" w:rsidP="00C941A8">
      <w:pPr>
        <w:jc w:val="both"/>
        <w:rPr>
          <w:rFonts w:asciiTheme="minorHAnsi" w:hAnsiTheme="minorHAnsi"/>
          <w:sz w:val="22"/>
          <w:szCs w:val="22"/>
        </w:rPr>
      </w:pPr>
    </w:p>
    <w:p w:rsidR="00360F5B" w:rsidRPr="00C941A8" w:rsidRDefault="003830C7" w:rsidP="00C941A8">
      <w:pPr>
        <w:jc w:val="both"/>
        <w:rPr>
          <w:rFonts w:asciiTheme="minorHAnsi" w:hAnsiTheme="minorHAnsi"/>
          <w:sz w:val="22"/>
          <w:szCs w:val="22"/>
        </w:rPr>
      </w:pPr>
      <w:r w:rsidRPr="00C941A8">
        <w:rPr>
          <w:rFonts w:asciiTheme="minorHAnsi" w:hAnsiTheme="minorHAnsi"/>
          <w:sz w:val="22"/>
          <w:szCs w:val="22"/>
        </w:rPr>
        <w:t>Příloha č. 1 a 2</w:t>
      </w:r>
    </w:p>
    <w:sectPr w:rsidR="00360F5B" w:rsidRPr="00C941A8" w:rsidSect="008C4CB0">
      <w:footerReference w:type="defaul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EF" w:rsidRDefault="00406AEF" w:rsidP="00FE446E">
      <w:r>
        <w:separator/>
      </w:r>
    </w:p>
  </w:endnote>
  <w:endnote w:type="continuationSeparator" w:id="0">
    <w:p w:rsidR="00406AEF" w:rsidRDefault="00406AE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C941A8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EF" w:rsidRDefault="00406AEF" w:rsidP="00FE446E">
      <w:r>
        <w:separator/>
      </w:r>
    </w:p>
  </w:footnote>
  <w:footnote w:type="continuationSeparator" w:id="0">
    <w:p w:rsidR="00406AEF" w:rsidRDefault="00406AEF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6B"/>
    <w:multiLevelType w:val="hybridMultilevel"/>
    <w:tmpl w:val="BE0A2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8780E"/>
    <w:multiLevelType w:val="hybridMultilevel"/>
    <w:tmpl w:val="686EA9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50D17"/>
    <w:multiLevelType w:val="hybridMultilevel"/>
    <w:tmpl w:val="D59AF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C91187"/>
    <w:multiLevelType w:val="hybridMultilevel"/>
    <w:tmpl w:val="8F648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C5220D"/>
    <w:multiLevelType w:val="hybridMultilevel"/>
    <w:tmpl w:val="1DFEEF4C"/>
    <w:lvl w:ilvl="0" w:tplc="E37A40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00D2E"/>
    <w:multiLevelType w:val="hybridMultilevel"/>
    <w:tmpl w:val="67EC5B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D558CB"/>
    <w:multiLevelType w:val="hybridMultilevel"/>
    <w:tmpl w:val="6766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377BD"/>
    <w:multiLevelType w:val="hybridMultilevel"/>
    <w:tmpl w:val="A2A2AC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940096"/>
    <w:multiLevelType w:val="hybridMultilevel"/>
    <w:tmpl w:val="4D82C6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C051BA"/>
    <w:multiLevelType w:val="hybridMultilevel"/>
    <w:tmpl w:val="E93640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A94B46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3759E"/>
    <w:multiLevelType w:val="hybridMultilevel"/>
    <w:tmpl w:val="B1AED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9F0043"/>
    <w:multiLevelType w:val="hybridMultilevel"/>
    <w:tmpl w:val="3E942B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345CA7"/>
    <w:multiLevelType w:val="hybridMultilevel"/>
    <w:tmpl w:val="FF90E9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4302318"/>
    <w:multiLevelType w:val="hybridMultilevel"/>
    <w:tmpl w:val="88DA7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731D14"/>
    <w:multiLevelType w:val="hybridMultilevel"/>
    <w:tmpl w:val="5D9EE6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58E2039"/>
    <w:multiLevelType w:val="hybridMultilevel"/>
    <w:tmpl w:val="A600F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3A6C0A"/>
    <w:multiLevelType w:val="multilevel"/>
    <w:tmpl w:val="027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BE0CB2"/>
    <w:multiLevelType w:val="hybridMultilevel"/>
    <w:tmpl w:val="67DC01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E718E9"/>
    <w:multiLevelType w:val="hybridMultilevel"/>
    <w:tmpl w:val="9F5E4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D70A0A"/>
    <w:multiLevelType w:val="hybridMultilevel"/>
    <w:tmpl w:val="B08C6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B04465"/>
    <w:multiLevelType w:val="hybridMultilevel"/>
    <w:tmpl w:val="7F2AFE58"/>
    <w:lvl w:ilvl="0" w:tplc="84F05DC4">
      <w:start w:val="1"/>
      <w:numFmt w:val="bullet"/>
      <w:lvlText w:val="∙"/>
      <w:lvlJc w:val="left"/>
      <w:pPr>
        <w:ind w:left="1068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334445D"/>
    <w:multiLevelType w:val="hybridMultilevel"/>
    <w:tmpl w:val="79E609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472235"/>
    <w:multiLevelType w:val="hybridMultilevel"/>
    <w:tmpl w:val="1DB2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B90E90"/>
    <w:multiLevelType w:val="hybridMultilevel"/>
    <w:tmpl w:val="7EB09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B160A7"/>
    <w:multiLevelType w:val="hybridMultilevel"/>
    <w:tmpl w:val="FD30B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26F9B"/>
    <w:multiLevelType w:val="hybridMultilevel"/>
    <w:tmpl w:val="A330E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D3EAF"/>
    <w:multiLevelType w:val="hybridMultilevel"/>
    <w:tmpl w:val="C1464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01E34"/>
    <w:multiLevelType w:val="hybridMultilevel"/>
    <w:tmpl w:val="E5F47D56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4C6BB8"/>
    <w:multiLevelType w:val="hybridMultilevel"/>
    <w:tmpl w:val="87B00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7B27B4"/>
    <w:multiLevelType w:val="hybridMultilevel"/>
    <w:tmpl w:val="CD585BC0"/>
    <w:lvl w:ilvl="0" w:tplc="E37A409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A905A7"/>
    <w:multiLevelType w:val="hybridMultilevel"/>
    <w:tmpl w:val="45846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6551E7"/>
    <w:multiLevelType w:val="hybridMultilevel"/>
    <w:tmpl w:val="829C22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863F2B"/>
    <w:multiLevelType w:val="hybridMultilevel"/>
    <w:tmpl w:val="90DCE8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705371"/>
    <w:multiLevelType w:val="hybridMultilevel"/>
    <w:tmpl w:val="4D7CE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A3442"/>
    <w:multiLevelType w:val="hybridMultilevel"/>
    <w:tmpl w:val="DA5A43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E56645"/>
    <w:multiLevelType w:val="hybridMultilevel"/>
    <w:tmpl w:val="B57AA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D85D5D"/>
    <w:multiLevelType w:val="hybridMultilevel"/>
    <w:tmpl w:val="042C78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E367CF"/>
    <w:multiLevelType w:val="hybridMultilevel"/>
    <w:tmpl w:val="5CF82A80"/>
    <w:lvl w:ilvl="0" w:tplc="E37A40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34E92"/>
    <w:multiLevelType w:val="hybridMultilevel"/>
    <w:tmpl w:val="0AE08D66"/>
    <w:lvl w:ilvl="0" w:tplc="84F05DC4">
      <w:start w:val="1"/>
      <w:numFmt w:val="bullet"/>
      <w:lvlText w:val="∙"/>
      <w:lvlJc w:val="left"/>
      <w:pPr>
        <w:ind w:left="1068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413012A"/>
    <w:multiLevelType w:val="hybridMultilevel"/>
    <w:tmpl w:val="98183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72E24"/>
    <w:multiLevelType w:val="hybridMultilevel"/>
    <w:tmpl w:val="93744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829EA"/>
    <w:multiLevelType w:val="hybridMultilevel"/>
    <w:tmpl w:val="FC780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750C4"/>
    <w:multiLevelType w:val="hybridMultilevel"/>
    <w:tmpl w:val="6A6ABED4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B706B2"/>
    <w:multiLevelType w:val="hybridMultilevel"/>
    <w:tmpl w:val="7F7C35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CE6620"/>
    <w:multiLevelType w:val="hybridMultilevel"/>
    <w:tmpl w:val="38463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0C38DF"/>
    <w:multiLevelType w:val="hybridMultilevel"/>
    <w:tmpl w:val="FA74BC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AA547F"/>
    <w:multiLevelType w:val="hybridMultilevel"/>
    <w:tmpl w:val="0F2ED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855EDB"/>
    <w:multiLevelType w:val="hybridMultilevel"/>
    <w:tmpl w:val="98963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1A3BF4"/>
    <w:multiLevelType w:val="hybridMultilevel"/>
    <w:tmpl w:val="072A50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01372E"/>
    <w:multiLevelType w:val="hybridMultilevel"/>
    <w:tmpl w:val="C1A8F9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8"/>
  </w:num>
  <w:num w:numId="5">
    <w:abstractNumId w:val="47"/>
  </w:num>
  <w:num w:numId="6">
    <w:abstractNumId w:val="43"/>
  </w:num>
  <w:num w:numId="7">
    <w:abstractNumId w:val="45"/>
  </w:num>
  <w:num w:numId="8">
    <w:abstractNumId w:val="36"/>
  </w:num>
  <w:num w:numId="9">
    <w:abstractNumId w:val="7"/>
  </w:num>
  <w:num w:numId="10">
    <w:abstractNumId w:val="48"/>
  </w:num>
  <w:num w:numId="11">
    <w:abstractNumId w:val="32"/>
  </w:num>
  <w:num w:numId="12">
    <w:abstractNumId w:val="35"/>
  </w:num>
  <w:num w:numId="13">
    <w:abstractNumId w:val="11"/>
  </w:num>
  <w:num w:numId="14">
    <w:abstractNumId w:val="49"/>
  </w:num>
  <w:num w:numId="15">
    <w:abstractNumId w:val="16"/>
  </w:num>
  <w:num w:numId="16">
    <w:abstractNumId w:val="12"/>
  </w:num>
  <w:num w:numId="17">
    <w:abstractNumId w:val="30"/>
  </w:num>
  <w:num w:numId="18">
    <w:abstractNumId w:val="4"/>
  </w:num>
  <w:num w:numId="19">
    <w:abstractNumId w:val="9"/>
  </w:num>
  <w:num w:numId="20">
    <w:abstractNumId w:val="2"/>
  </w:num>
  <w:num w:numId="21">
    <w:abstractNumId w:val="29"/>
  </w:num>
  <w:num w:numId="22">
    <w:abstractNumId w:val="46"/>
  </w:num>
  <w:num w:numId="23">
    <w:abstractNumId w:val="37"/>
  </w:num>
  <w:num w:numId="24">
    <w:abstractNumId w:val="31"/>
  </w:num>
  <w:num w:numId="25">
    <w:abstractNumId w:val="19"/>
  </w:num>
  <w:num w:numId="26">
    <w:abstractNumId w:val="44"/>
  </w:num>
  <w:num w:numId="27">
    <w:abstractNumId w:val="21"/>
  </w:num>
  <w:num w:numId="28">
    <w:abstractNumId w:val="42"/>
  </w:num>
  <w:num w:numId="29">
    <w:abstractNumId w:val="14"/>
  </w:num>
  <w:num w:numId="30">
    <w:abstractNumId w:val="27"/>
  </w:num>
  <w:num w:numId="31">
    <w:abstractNumId w:val="8"/>
  </w:num>
  <w:num w:numId="32">
    <w:abstractNumId w:val="38"/>
  </w:num>
  <w:num w:numId="33">
    <w:abstractNumId w:val="1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4"/>
  </w:num>
  <w:num w:numId="45">
    <w:abstractNumId w:val="5"/>
  </w:num>
  <w:num w:numId="46">
    <w:abstractNumId w:val="40"/>
  </w:num>
  <w:num w:numId="47">
    <w:abstractNumId w:val="17"/>
  </w:num>
  <w:num w:numId="48">
    <w:abstractNumId w:val="0"/>
  </w:num>
  <w:num w:numId="49">
    <w:abstractNumId w:val="3"/>
  </w:num>
  <w:num w:numId="50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EC9"/>
    <w:rsid w:val="0002009F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5A5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F0"/>
    <w:rsid w:val="000731F2"/>
    <w:rsid w:val="00073E55"/>
    <w:rsid w:val="00075341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E29"/>
    <w:rsid w:val="00086F74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08C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E6F"/>
    <w:rsid w:val="000B3EEA"/>
    <w:rsid w:val="000B4797"/>
    <w:rsid w:val="000B47A9"/>
    <w:rsid w:val="000B5538"/>
    <w:rsid w:val="000B5FFB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4363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4DC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320"/>
    <w:rsid w:val="00213683"/>
    <w:rsid w:val="0021369B"/>
    <w:rsid w:val="002140DE"/>
    <w:rsid w:val="0021482D"/>
    <w:rsid w:val="00214A43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4C0"/>
    <w:rsid w:val="002240E6"/>
    <w:rsid w:val="002243A6"/>
    <w:rsid w:val="00224678"/>
    <w:rsid w:val="0022523C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62E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0FEE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1A7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8C"/>
    <w:rsid w:val="002F1212"/>
    <w:rsid w:val="002F197F"/>
    <w:rsid w:val="002F1A11"/>
    <w:rsid w:val="002F1A68"/>
    <w:rsid w:val="002F27D7"/>
    <w:rsid w:val="002F28FD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45E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6F1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1DE6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808"/>
    <w:rsid w:val="003D41D5"/>
    <w:rsid w:val="003D4692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D7D44"/>
    <w:rsid w:val="003E0657"/>
    <w:rsid w:val="003E0BF6"/>
    <w:rsid w:val="003E1DDC"/>
    <w:rsid w:val="003E2524"/>
    <w:rsid w:val="003E2CC5"/>
    <w:rsid w:val="003E2F92"/>
    <w:rsid w:val="003E332F"/>
    <w:rsid w:val="003E379D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CFF"/>
    <w:rsid w:val="00436DB5"/>
    <w:rsid w:val="00436E04"/>
    <w:rsid w:val="00436E6C"/>
    <w:rsid w:val="0043731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14BA"/>
    <w:rsid w:val="0047158E"/>
    <w:rsid w:val="004715FA"/>
    <w:rsid w:val="00471DB4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0D6F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AAD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0CA4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07579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3AF"/>
    <w:rsid w:val="0058285C"/>
    <w:rsid w:val="00582C37"/>
    <w:rsid w:val="00582C7A"/>
    <w:rsid w:val="005832F2"/>
    <w:rsid w:val="00583372"/>
    <w:rsid w:val="00584487"/>
    <w:rsid w:val="00584A83"/>
    <w:rsid w:val="00585F76"/>
    <w:rsid w:val="00586559"/>
    <w:rsid w:val="005869A1"/>
    <w:rsid w:val="00586D2C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3C5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A09"/>
    <w:rsid w:val="005F105B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8BC"/>
    <w:rsid w:val="006018C3"/>
    <w:rsid w:val="00601A1F"/>
    <w:rsid w:val="00601F69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9B0"/>
    <w:rsid w:val="006177BF"/>
    <w:rsid w:val="0061785E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512"/>
    <w:rsid w:val="00695926"/>
    <w:rsid w:val="00696067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2FBE"/>
    <w:rsid w:val="006B325D"/>
    <w:rsid w:val="006B39F2"/>
    <w:rsid w:val="006B3C91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58DA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22"/>
    <w:rsid w:val="006D27E0"/>
    <w:rsid w:val="006D2AC9"/>
    <w:rsid w:val="006D30DF"/>
    <w:rsid w:val="006D320E"/>
    <w:rsid w:val="006D348B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7E3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9D"/>
    <w:rsid w:val="006E31A1"/>
    <w:rsid w:val="006E3F70"/>
    <w:rsid w:val="006E4013"/>
    <w:rsid w:val="006E409E"/>
    <w:rsid w:val="006E41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03AD"/>
    <w:rsid w:val="00720BB4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239B"/>
    <w:rsid w:val="007428DA"/>
    <w:rsid w:val="00742CC4"/>
    <w:rsid w:val="00742D08"/>
    <w:rsid w:val="00742E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5FEB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F35"/>
    <w:rsid w:val="00767FB5"/>
    <w:rsid w:val="0077010B"/>
    <w:rsid w:val="007702B3"/>
    <w:rsid w:val="00770B64"/>
    <w:rsid w:val="00770C0B"/>
    <w:rsid w:val="00770E72"/>
    <w:rsid w:val="0077100C"/>
    <w:rsid w:val="00771062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389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B7EAF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370"/>
    <w:rsid w:val="007F13F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2B3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243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23B4"/>
    <w:rsid w:val="0085291C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7F8"/>
    <w:rsid w:val="0087125F"/>
    <w:rsid w:val="008712DC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E93"/>
    <w:rsid w:val="008B26BE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9BD"/>
    <w:rsid w:val="008C0065"/>
    <w:rsid w:val="008C00CC"/>
    <w:rsid w:val="008C04E4"/>
    <w:rsid w:val="008C0975"/>
    <w:rsid w:val="008C12D3"/>
    <w:rsid w:val="008C13CF"/>
    <w:rsid w:val="008C2CCE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746"/>
    <w:rsid w:val="008E5C5A"/>
    <w:rsid w:val="008E61CB"/>
    <w:rsid w:val="008E677F"/>
    <w:rsid w:val="008E693B"/>
    <w:rsid w:val="008E6947"/>
    <w:rsid w:val="008E6C1B"/>
    <w:rsid w:val="008E6F30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96D"/>
    <w:rsid w:val="00924A00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33C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0A"/>
    <w:rsid w:val="00986183"/>
    <w:rsid w:val="00986891"/>
    <w:rsid w:val="00986DEA"/>
    <w:rsid w:val="00986F95"/>
    <w:rsid w:val="00987236"/>
    <w:rsid w:val="00987505"/>
    <w:rsid w:val="00990271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414A"/>
    <w:rsid w:val="00994A8F"/>
    <w:rsid w:val="00994CCF"/>
    <w:rsid w:val="00995394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D6A"/>
    <w:rsid w:val="009A30E6"/>
    <w:rsid w:val="009A3166"/>
    <w:rsid w:val="009A3C93"/>
    <w:rsid w:val="009A3CCB"/>
    <w:rsid w:val="009A3EE8"/>
    <w:rsid w:val="009A407A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8A2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309"/>
    <w:rsid w:val="00A6499B"/>
    <w:rsid w:val="00A64BFF"/>
    <w:rsid w:val="00A64C4D"/>
    <w:rsid w:val="00A64C54"/>
    <w:rsid w:val="00A64E17"/>
    <w:rsid w:val="00A6505F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136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4EF6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639"/>
    <w:rsid w:val="00AE2298"/>
    <w:rsid w:val="00AE23A7"/>
    <w:rsid w:val="00AE2FBC"/>
    <w:rsid w:val="00AE32B2"/>
    <w:rsid w:val="00AE3361"/>
    <w:rsid w:val="00AE33F4"/>
    <w:rsid w:val="00AE3420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13F"/>
    <w:rsid w:val="00B273E6"/>
    <w:rsid w:val="00B27888"/>
    <w:rsid w:val="00B27BE5"/>
    <w:rsid w:val="00B27E78"/>
    <w:rsid w:val="00B27FE6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6AE"/>
    <w:rsid w:val="00B76D1D"/>
    <w:rsid w:val="00B7708A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4E67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993"/>
    <w:rsid w:val="00C27A33"/>
    <w:rsid w:val="00C27B1B"/>
    <w:rsid w:val="00C30227"/>
    <w:rsid w:val="00C30FDD"/>
    <w:rsid w:val="00C312A0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2C82"/>
    <w:rsid w:val="00C43074"/>
    <w:rsid w:val="00C435ED"/>
    <w:rsid w:val="00C435F1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5B25"/>
    <w:rsid w:val="00CD61C9"/>
    <w:rsid w:val="00CD6CDC"/>
    <w:rsid w:val="00CD7117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F74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3E8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D3"/>
    <w:rsid w:val="00DC0ABD"/>
    <w:rsid w:val="00DC13F9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F3"/>
    <w:rsid w:val="00DD7F6F"/>
    <w:rsid w:val="00DE004A"/>
    <w:rsid w:val="00DE01F8"/>
    <w:rsid w:val="00DE0856"/>
    <w:rsid w:val="00DE0DFE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E00556"/>
    <w:rsid w:val="00E00ABF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5F0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7F9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57CE0"/>
    <w:rsid w:val="00E6009D"/>
    <w:rsid w:val="00E60E4C"/>
    <w:rsid w:val="00E61149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054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674B"/>
    <w:rsid w:val="00EC73DC"/>
    <w:rsid w:val="00EC74AE"/>
    <w:rsid w:val="00EC763A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465"/>
    <w:rsid w:val="00EE3CE6"/>
    <w:rsid w:val="00EE3D72"/>
    <w:rsid w:val="00EE3FD7"/>
    <w:rsid w:val="00EE4954"/>
    <w:rsid w:val="00EE52B2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00F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84"/>
    <w:rsid w:val="00FA5FF5"/>
    <w:rsid w:val="00FA66F7"/>
    <w:rsid w:val="00FA69C1"/>
    <w:rsid w:val="00FA785D"/>
    <w:rsid w:val="00FA7D9D"/>
    <w:rsid w:val="00FB0033"/>
    <w:rsid w:val="00FB0234"/>
    <w:rsid w:val="00FB0314"/>
    <w:rsid w:val="00FB0773"/>
    <w:rsid w:val="00FB0AB4"/>
    <w:rsid w:val="00FB0BE4"/>
    <w:rsid w:val="00FB0FD6"/>
    <w:rsid w:val="00FB10CC"/>
    <w:rsid w:val="00FB136D"/>
    <w:rsid w:val="00FB1E91"/>
    <w:rsid w:val="00FB20C3"/>
    <w:rsid w:val="00FB21A4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2906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ture-forces-forum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skahlav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skahlav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zurnal.upol.cz/nc/lf/zprava/news/481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C20A-1C5F-4EB9-A2F0-6BE45CC8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1032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7110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32</cp:revision>
  <cp:lastPrinted>2016-06-10T15:25:00Z</cp:lastPrinted>
  <dcterms:created xsi:type="dcterms:W3CDTF">2016-06-08T11:34:00Z</dcterms:created>
  <dcterms:modified xsi:type="dcterms:W3CDTF">2016-06-10T15:28:00Z</dcterms:modified>
</cp:coreProperties>
</file>